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15C9F" w14:textId="4C69D551" w:rsidR="00FB7634" w:rsidRPr="00480DAC" w:rsidRDefault="00480DAC" w:rsidP="00480DAC">
      <w:pPr>
        <w:jc w:val="center"/>
      </w:pPr>
      <w:r>
        <w:rPr>
          <w:noProof/>
        </w:rPr>
        <w:drawing>
          <wp:inline distT="0" distB="0" distL="0" distR="0" wp14:anchorId="1329604A" wp14:editId="355FC4E2">
            <wp:extent cx="847725" cy="714375"/>
            <wp:effectExtent l="0" t="0" r="9525" b="9525"/>
            <wp:docPr id="2" name="Picture 2" descr="signature_1417631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14176317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397B">
        <w:fldChar w:fldCharType="begin"/>
      </w:r>
      <w:r w:rsidR="00D4031D">
        <w:instrText xml:space="preserve"> INCLUDEPICTURE "C:\\var\\folders\\7y\\6351_kgn2znf0y8hb6n06s3w0000gn\\T\\com.microsoft.Word\\WebArchiveCopyPasteTempFiles\\cid224274*image004.png@01D83402.4CA4FE50" \* MERGEFORMAT </w:instrText>
      </w:r>
      <w:r w:rsidR="0025397B">
        <w:fldChar w:fldCharType="separate"/>
      </w:r>
      <w:r w:rsidR="0025397B">
        <w:fldChar w:fldCharType="end"/>
      </w:r>
    </w:p>
    <w:p w14:paraId="1E7B236B" w14:textId="77777777" w:rsidR="00FB7634" w:rsidRDefault="00FB7634" w:rsidP="00FB7634">
      <w:pPr>
        <w:pStyle w:val="BodyText"/>
        <w:spacing w:after="120"/>
        <w:rPr>
          <w:rFonts w:ascii="Gill Sans MT" w:hAnsi="Gill Sans MT"/>
          <w:sz w:val="52"/>
          <w:szCs w:val="52"/>
        </w:rPr>
      </w:pPr>
      <w:r w:rsidRPr="00681882">
        <w:rPr>
          <w:rFonts w:ascii="Gill Sans MT" w:hAnsi="Gill Sans MT"/>
          <w:sz w:val="52"/>
          <w:szCs w:val="52"/>
        </w:rPr>
        <w:t>TENDER NOTICE</w:t>
      </w:r>
    </w:p>
    <w:p w14:paraId="750A89AC" w14:textId="404F8A07" w:rsidR="00FB7634" w:rsidRDefault="0025397B" w:rsidP="00FB7634">
      <w:pPr>
        <w:jc w:val="both"/>
        <w:rPr>
          <w:rFonts w:ascii="Gill Sans MT" w:hAnsi="Gill Sans MT"/>
          <w:color w:val="000000"/>
        </w:rPr>
      </w:pPr>
      <w:r>
        <w:rPr>
          <w:rFonts w:ascii="Gill Sans MT" w:hAnsi="Gill Sans MT"/>
          <w:color w:val="000000"/>
        </w:rPr>
        <w:t xml:space="preserve">Gargaar Relief and Development </w:t>
      </w:r>
      <w:proofErr w:type="gramStart"/>
      <w:r>
        <w:rPr>
          <w:rFonts w:ascii="Gill Sans MT" w:hAnsi="Gill Sans MT"/>
          <w:color w:val="000000"/>
        </w:rPr>
        <w:t xml:space="preserve">Organization </w:t>
      </w:r>
      <w:r w:rsidR="00CE7186">
        <w:rPr>
          <w:rFonts w:ascii="Gill Sans MT" w:hAnsi="Gill Sans MT"/>
          <w:color w:val="000000"/>
        </w:rPr>
        <w:t xml:space="preserve"> -</w:t>
      </w:r>
      <w:proofErr w:type="gramEnd"/>
      <w:r w:rsidR="00CE7186">
        <w:rPr>
          <w:rFonts w:ascii="Gill Sans MT" w:hAnsi="Gill Sans MT"/>
          <w:color w:val="000000"/>
        </w:rPr>
        <w:t xml:space="preserve"> GREDO </w:t>
      </w:r>
      <w:r>
        <w:rPr>
          <w:rFonts w:ascii="Gill Sans MT" w:hAnsi="Gill Sans MT"/>
          <w:color w:val="000000"/>
        </w:rPr>
        <w:t>is national non-profit that has been working in humanitarian and development for the past</w:t>
      </w:r>
      <w:r w:rsidR="003654AE">
        <w:rPr>
          <w:rFonts w:ascii="Gill Sans MT" w:hAnsi="Gill Sans MT"/>
          <w:color w:val="000000"/>
        </w:rPr>
        <w:t xml:space="preserve"> 29 years plus</w:t>
      </w:r>
      <w:r w:rsidR="0011094F">
        <w:rPr>
          <w:rFonts w:ascii="Gill Sans MT" w:hAnsi="Gill Sans MT"/>
          <w:color w:val="000000"/>
        </w:rPr>
        <w:t xml:space="preserve"> focusing</w:t>
      </w:r>
      <w:r w:rsidR="003654AE">
        <w:rPr>
          <w:rFonts w:ascii="Gill Sans MT" w:hAnsi="Gill Sans MT"/>
          <w:color w:val="000000"/>
        </w:rPr>
        <w:t xml:space="preserve"> </w:t>
      </w:r>
      <w:proofErr w:type="gramStart"/>
      <w:r w:rsidR="003654AE">
        <w:rPr>
          <w:rFonts w:ascii="Gill Sans MT" w:hAnsi="Gill Sans MT"/>
          <w:color w:val="000000"/>
        </w:rPr>
        <w:t>in</w:t>
      </w:r>
      <w:proofErr w:type="gramEnd"/>
      <w:r w:rsidR="003654AE">
        <w:rPr>
          <w:rFonts w:ascii="Gill Sans MT" w:hAnsi="Gill Sans MT"/>
          <w:color w:val="000000"/>
        </w:rPr>
        <w:t xml:space="preserve"> emergency response, food security </w:t>
      </w:r>
      <w:r w:rsidR="0011094F">
        <w:rPr>
          <w:rFonts w:ascii="Gill Sans MT" w:hAnsi="Gill Sans MT"/>
          <w:color w:val="000000"/>
        </w:rPr>
        <w:t xml:space="preserve">and </w:t>
      </w:r>
      <w:r w:rsidR="003654AE">
        <w:rPr>
          <w:rFonts w:ascii="Gill Sans MT" w:hAnsi="Gill Sans MT"/>
          <w:color w:val="000000"/>
        </w:rPr>
        <w:t>livelihood, education, health, nutrition and WASH, protection, peace building and reconciliation.</w:t>
      </w:r>
    </w:p>
    <w:p w14:paraId="30508877" w14:textId="77777777" w:rsidR="009C4FF3" w:rsidRDefault="009C4FF3" w:rsidP="00FB7634">
      <w:pPr>
        <w:jc w:val="both"/>
        <w:rPr>
          <w:rFonts w:ascii="Gill Sans MT" w:hAnsi="Gill Sans MT"/>
          <w:color w:val="000000"/>
        </w:rPr>
      </w:pPr>
    </w:p>
    <w:p w14:paraId="1C90162C" w14:textId="2C3CA681" w:rsidR="009C4FF3" w:rsidRDefault="00C50130" w:rsidP="009C4FF3">
      <w:pPr>
        <w:rPr>
          <w:b/>
        </w:rPr>
      </w:pPr>
      <w:r w:rsidRPr="00654DC4">
        <w:rPr>
          <w:b/>
        </w:rPr>
        <w:t xml:space="preserve">INVITATION TO </w:t>
      </w:r>
      <w:r w:rsidR="00BE289E">
        <w:rPr>
          <w:b/>
        </w:rPr>
        <w:t xml:space="preserve">TENDER </w:t>
      </w:r>
      <w:r w:rsidR="00BE289E" w:rsidRPr="00F05448">
        <w:rPr>
          <w:b/>
          <w:caps/>
        </w:rPr>
        <w:t xml:space="preserve">FOR </w:t>
      </w:r>
      <w:r w:rsidR="00F37C5A">
        <w:rPr>
          <w:b/>
          <w:caps/>
        </w:rPr>
        <w:t>Construction</w:t>
      </w:r>
      <w:r w:rsidR="009E6350">
        <w:rPr>
          <w:b/>
          <w:caps/>
        </w:rPr>
        <w:t xml:space="preserve"> of b</w:t>
      </w:r>
      <w:r w:rsidR="0019318A">
        <w:rPr>
          <w:b/>
          <w:caps/>
        </w:rPr>
        <w:t xml:space="preserve">orhole infrastructure </w:t>
      </w:r>
      <w:r w:rsidR="00270B58">
        <w:rPr>
          <w:b/>
          <w:caps/>
        </w:rPr>
        <w:t xml:space="preserve">in </w:t>
      </w:r>
      <w:r w:rsidR="0019318A">
        <w:rPr>
          <w:b/>
          <w:caps/>
        </w:rPr>
        <w:t>hudur</w:t>
      </w:r>
    </w:p>
    <w:p w14:paraId="5EAF60C3" w14:textId="77777777" w:rsidR="009C4FF3" w:rsidRDefault="009C4FF3" w:rsidP="009C4FF3">
      <w:pPr>
        <w:rPr>
          <w:b/>
        </w:rPr>
      </w:pPr>
    </w:p>
    <w:p w14:paraId="2B253179" w14:textId="58575299" w:rsidR="00182D64" w:rsidRPr="005B0561" w:rsidRDefault="00232103" w:rsidP="005B0561">
      <w:pPr>
        <w:rPr>
          <w:sz w:val="28"/>
          <w:szCs w:val="28"/>
        </w:rPr>
      </w:pPr>
      <w:r w:rsidRPr="00920FEB">
        <w:rPr>
          <w:sz w:val="28"/>
          <w:szCs w:val="28"/>
        </w:rPr>
        <w:t>GREDO</w:t>
      </w:r>
      <w:r w:rsidR="00654DC4" w:rsidRPr="00920FEB">
        <w:rPr>
          <w:sz w:val="28"/>
          <w:szCs w:val="28"/>
        </w:rPr>
        <w:t xml:space="preserve"> </w:t>
      </w:r>
      <w:proofErr w:type="gramStart"/>
      <w:r w:rsidR="00654DC4" w:rsidRPr="00920FEB">
        <w:rPr>
          <w:sz w:val="28"/>
          <w:szCs w:val="28"/>
        </w:rPr>
        <w:t>invites  qualified</w:t>
      </w:r>
      <w:proofErr w:type="gramEnd"/>
      <w:r w:rsidR="00654DC4" w:rsidRPr="00920FEB">
        <w:rPr>
          <w:sz w:val="28"/>
          <w:szCs w:val="28"/>
        </w:rPr>
        <w:t xml:space="preserve"> bidders who wish to be c</w:t>
      </w:r>
      <w:r w:rsidR="004A7E20" w:rsidRPr="00920FEB">
        <w:rPr>
          <w:sz w:val="28"/>
          <w:szCs w:val="28"/>
        </w:rPr>
        <w:t>onsidered for the proposed Goods</w:t>
      </w:r>
      <w:r w:rsidR="00654DC4" w:rsidRPr="00920FEB">
        <w:rPr>
          <w:sz w:val="28"/>
          <w:szCs w:val="28"/>
        </w:rPr>
        <w:t xml:space="preserve">, and who meet the below listed </w:t>
      </w:r>
      <w:proofErr w:type="gramStart"/>
      <w:r w:rsidR="00654DC4" w:rsidRPr="00920FEB">
        <w:rPr>
          <w:sz w:val="28"/>
          <w:szCs w:val="28"/>
        </w:rPr>
        <w:t>requirements;</w:t>
      </w:r>
      <w:proofErr w:type="gramEnd"/>
      <w:r w:rsidR="00654DC4" w:rsidRPr="00920FEB">
        <w:rPr>
          <w:sz w:val="28"/>
          <w:szCs w:val="28"/>
        </w:rPr>
        <w:t xml:space="preserve"> </w:t>
      </w:r>
    </w:p>
    <w:p w14:paraId="65C4FE33" w14:textId="77777777" w:rsidR="007B013C" w:rsidRDefault="007B013C" w:rsidP="007B013C">
      <w:pPr>
        <w:pStyle w:val="ListParagraph"/>
        <w:spacing w:after="160" w:line="259" w:lineRule="auto"/>
        <w:ind w:left="1080"/>
        <w:rPr>
          <w:sz w:val="28"/>
          <w:szCs w:val="28"/>
        </w:rPr>
      </w:pPr>
    </w:p>
    <w:p w14:paraId="6668FA38" w14:textId="0B257730" w:rsidR="00C32345" w:rsidRPr="006F7572" w:rsidRDefault="00DE51A2" w:rsidP="006F7572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7B013C">
        <w:rPr>
          <w:rFonts w:ascii="Gill Sans MT" w:hAnsi="Gill Sans MT" w:cs="Arial"/>
          <w:sz w:val="28"/>
          <w:szCs w:val="28"/>
        </w:rPr>
        <w:t xml:space="preserve">The Essential Criteria </w:t>
      </w:r>
      <w:r w:rsidR="005B0561">
        <w:rPr>
          <w:rFonts w:ascii="Gill Sans MT" w:hAnsi="Gill Sans MT" w:cs="Arial"/>
          <w:sz w:val="28"/>
          <w:szCs w:val="28"/>
        </w:rPr>
        <w:t xml:space="preserve">25% </w:t>
      </w:r>
    </w:p>
    <w:p w14:paraId="4516809F" w14:textId="3DCFDF8E" w:rsidR="00032CDB" w:rsidRPr="00C32345" w:rsidRDefault="00F1310C" w:rsidP="00C3234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F1310C">
        <w:rPr>
          <w:sz w:val="28"/>
          <w:szCs w:val="28"/>
        </w:rPr>
        <w:t>Previous Experience of</w:t>
      </w:r>
      <w:r w:rsidR="00DF0504">
        <w:rPr>
          <w:sz w:val="28"/>
          <w:szCs w:val="28"/>
        </w:rPr>
        <w:t xml:space="preserve"> Construction/rehabilitation of </w:t>
      </w:r>
      <w:r w:rsidR="00D26DAA">
        <w:rPr>
          <w:sz w:val="28"/>
          <w:szCs w:val="28"/>
        </w:rPr>
        <w:t>Borehole</w:t>
      </w:r>
      <w:r w:rsidR="00DB2094">
        <w:rPr>
          <w:sz w:val="28"/>
          <w:szCs w:val="28"/>
        </w:rPr>
        <w:t xml:space="preserve"> </w:t>
      </w:r>
      <w:r w:rsidRPr="00F1310C">
        <w:rPr>
          <w:sz w:val="28"/>
          <w:szCs w:val="28"/>
        </w:rPr>
        <w:t xml:space="preserve">with past signed and stamp contract as </w:t>
      </w:r>
      <w:proofErr w:type="gramStart"/>
      <w:r w:rsidRPr="00F1310C">
        <w:rPr>
          <w:sz w:val="28"/>
          <w:szCs w:val="28"/>
        </w:rPr>
        <w:t>evidence</w:t>
      </w:r>
      <w:r w:rsidR="005B0561">
        <w:rPr>
          <w:sz w:val="28"/>
          <w:szCs w:val="28"/>
        </w:rPr>
        <w:t xml:space="preserve">  </w:t>
      </w:r>
      <w:r w:rsidR="006F7572">
        <w:rPr>
          <w:b/>
          <w:sz w:val="28"/>
          <w:szCs w:val="28"/>
        </w:rPr>
        <w:t>30</w:t>
      </w:r>
      <w:proofErr w:type="gramEnd"/>
      <w:r w:rsidR="005B0561" w:rsidRPr="005B0561">
        <w:rPr>
          <w:b/>
          <w:sz w:val="28"/>
          <w:szCs w:val="28"/>
        </w:rPr>
        <w:t>%</w:t>
      </w:r>
    </w:p>
    <w:p w14:paraId="33755A70" w14:textId="25807EAD" w:rsidR="00CE4B29" w:rsidRPr="00C32345" w:rsidRDefault="00F1310C" w:rsidP="00C3234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F1310C">
        <w:rPr>
          <w:sz w:val="28"/>
          <w:szCs w:val="28"/>
        </w:rPr>
        <w:t xml:space="preserve">Lead Time Work </w:t>
      </w:r>
      <w:proofErr w:type="gramStart"/>
      <w:r w:rsidRPr="00F1310C">
        <w:rPr>
          <w:sz w:val="28"/>
          <w:szCs w:val="28"/>
        </w:rPr>
        <w:t xml:space="preserve">Plane </w:t>
      </w:r>
      <w:r w:rsidR="005B0561">
        <w:rPr>
          <w:sz w:val="28"/>
          <w:szCs w:val="28"/>
        </w:rPr>
        <w:t xml:space="preserve"> </w:t>
      </w:r>
      <w:r w:rsidR="005B0561" w:rsidRPr="005B0561">
        <w:rPr>
          <w:b/>
          <w:sz w:val="28"/>
          <w:szCs w:val="28"/>
        </w:rPr>
        <w:t>5</w:t>
      </w:r>
      <w:proofErr w:type="gramEnd"/>
      <w:r w:rsidR="005B0561" w:rsidRPr="005B0561">
        <w:rPr>
          <w:b/>
          <w:sz w:val="28"/>
          <w:szCs w:val="28"/>
        </w:rPr>
        <w:t>%</w:t>
      </w:r>
    </w:p>
    <w:p w14:paraId="09FBD713" w14:textId="77777777" w:rsidR="00F1310C" w:rsidRPr="00F1310C" w:rsidRDefault="00F1310C" w:rsidP="00F1310C">
      <w:pPr>
        <w:pStyle w:val="ListParagraph"/>
        <w:numPr>
          <w:ilvl w:val="0"/>
          <w:numId w:val="12"/>
        </w:num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line="276" w:lineRule="auto"/>
        <w:jc w:val="both"/>
        <w:rPr>
          <w:rFonts w:ascii="Gill Sans MT" w:hAnsi="Gill Sans MT" w:cs="Arial"/>
          <w:sz w:val="28"/>
          <w:szCs w:val="28"/>
        </w:rPr>
      </w:pPr>
      <w:r w:rsidRPr="00F1310C">
        <w:rPr>
          <w:rFonts w:ascii="Gill Sans MT" w:hAnsi="Gill Sans MT" w:cs="Arial"/>
          <w:sz w:val="28"/>
          <w:szCs w:val="28"/>
        </w:rPr>
        <w:t>The lowest evaluated financial proposal will be awarded the maximum commercial criteria score of 40%.</w:t>
      </w:r>
    </w:p>
    <w:p w14:paraId="4675720D" w14:textId="2AA38F5A" w:rsidR="00346D5E" w:rsidRPr="009468BB" w:rsidRDefault="00346D5E" w:rsidP="00BB4C07">
      <w:pPr>
        <w:spacing w:after="160" w:line="259" w:lineRule="auto"/>
      </w:pPr>
    </w:p>
    <w:p w14:paraId="7309D73F" w14:textId="77777777" w:rsidR="00BE289E" w:rsidRPr="00087CAD" w:rsidRDefault="00BE289E" w:rsidP="00BE289E">
      <w:pPr>
        <w:spacing w:line="276" w:lineRule="auto"/>
        <w:rPr>
          <w:rFonts w:ascii="Gill Sans MT" w:hAnsi="Gill Sans MT" w:cs="Arial"/>
        </w:rPr>
      </w:pPr>
      <w:r>
        <w:rPr>
          <w:rFonts w:ascii="Gill Sans MT" w:hAnsi="Gill Sans MT" w:cs="Arial"/>
        </w:rPr>
        <w:t>GREDO</w:t>
      </w:r>
      <w:r w:rsidRPr="00087CAD">
        <w:rPr>
          <w:rFonts w:ascii="Gill Sans MT" w:hAnsi="Gill Sans MT" w:cs="Arial"/>
        </w:rPr>
        <w:t xml:space="preserve"> is committed to running a fair and transparent tender process and ensuring that all bidders are treated and assessed equally during this tender process. </w:t>
      </w:r>
    </w:p>
    <w:p w14:paraId="5B937037" w14:textId="77777777" w:rsidR="00BE289E" w:rsidRPr="00087CAD" w:rsidRDefault="00BE289E" w:rsidP="00BE289E">
      <w:pPr>
        <w:spacing w:line="276" w:lineRule="auto"/>
        <w:rPr>
          <w:rFonts w:ascii="Gill Sans MT" w:hAnsi="Gill Sans MT" w:cs="Arial"/>
        </w:rPr>
      </w:pPr>
    </w:p>
    <w:p w14:paraId="4244D036" w14:textId="4FD7B740" w:rsidR="00BE289E" w:rsidRPr="00087CAD" w:rsidRDefault="00BE289E" w:rsidP="00BE289E">
      <w:pPr>
        <w:spacing w:line="276" w:lineRule="auto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>Bidder respons</w:t>
      </w:r>
      <w:r w:rsidR="00FF535F">
        <w:rPr>
          <w:rFonts w:ascii="Gill Sans MT" w:hAnsi="Gill Sans MT" w:cs="Arial"/>
        </w:rPr>
        <w:t xml:space="preserve">es will be evaluated against nine </w:t>
      </w:r>
      <w:r w:rsidRPr="00087CAD">
        <w:rPr>
          <w:rFonts w:ascii="Gill Sans MT" w:hAnsi="Gill Sans MT" w:cs="Arial"/>
        </w:rPr>
        <w:t xml:space="preserve">categories of criteria: Essential Criteria, Capability Criteria, and Commercial Criteria. </w:t>
      </w:r>
    </w:p>
    <w:p w14:paraId="64F48679" w14:textId="77777777" w:rsidR="00BE289E" w:rsidRPr="00087CAD" w:rsidRDefault="00BE289E" w:rsidP="00BE289E">
      <w:pPr>
        <w:spacing w:line="276" w:lineRule="auto"/>
        <w:rPr>
          <w:rFonts w:ascii="Gill Sans MT" w:hAnsi="Gill Sans MT" w:cs="Arial"/>
        </w:rPr>
      </w:pPr>
    </w:p>
    <w:p w14:paraId="09406FF2" w14:textId="18714039" w:rsidR="00BE289E" w:rsidRPr="009468BB" w:rsidRDefault="00BE289E" w:rsidP="009468BB">
      <w:pPr>
        <w:spacing w:line="276" w:lineRule="auto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 xml:space="preserve">These criteria have been especially created to help </w:t>
      </w:r>
      <w:r>
        <w:rPr>
          <w:rFonts w:ascii="Gill Sans MT" w:hAnsi="Gill Sans MT" w:cs="Arial"/>
        </w:rPr>
        <w:t>GREDO</w:t>
      </w:r>
      <w:r w:rsidRPr="00087CAD">
        <w:rPr>
          <w:rFonts w:ascii="Gill Sans MT" w:hAnsi="Gill Sans MT" w:cs="Arial"/>
        </w:rPr>
        <w:t xml:space="preserve"> determine which bidder is able to offer the best quality and most commercially competitive solution to meet our needs and deliver the most effective programming to our beneficiaries.</w:t>
      </w:r>
    </w:p>
    <w:p w14:paraId="08133D0E" w14:textId="77777777" w:rsidR="00BE289E" w:rsidRDefault="00BE289E" w:rsidP="00BE289E">
      <w:pPr>
        <w:spacing w:line="276" w:lineRule="auto"/>
        <w:ind w:left="719"/>
        <w:rPr>
          <w:rFonts w:ascii="Gill Sans MT" w:hAnsi="Gill Sans MT" w:cs="Arial"/>
        </w:rPr>
      </w:pPr>
    </w:p>
    <w:p w14:paraId="651A0705" w14:textId="77777777" w:rsidR="00BE289E" w:rsidRPr="00B75B96" w:rsidRDefault="00BE289E" w:rsidP="00BE289E">
      <w:pPr>
        <w:contextualSpacing/>
        <w:rPr>
          <w:rFonts w:ascii="Gill Sans MT" w:hAnsi="Gill Sans MT"/>
        </w:rPr>
      </w:pPr>
    </w:p>
    <w:p w14:paraId="328C28DA" w14:textId="77777777" w:rsidR="00BE289E" w:rsidRPr="00087CAD" w:rsidRDefault="00BE289E" w:rsidP="00BE289E">
      <w:pPr>
        <w:contextualSpacing/>
        <w:rPr>
          <w:rFonts w:ascii="Gill Sans MT" w:hAnsi="Gill Sans MT"/>
          <w:b/>
          <w:sz w:val="22"/>
          <w:szCs w:val="22"/>
        </w:rPr>
      </w:pPr>
      <w:r w:rsidRPr="00087CAD">
        <w:rPr>
          <w:rFonts w:ascii="Gill Sans MT" w:hAnsi="Gill Sans MT"/>
          <w:b/>
          <w:sz w:val="22"/>
          <w:szCs w:val="22"/>
        </w:rPr>
        <w:t xml:space="preserve">3.2 CAPABILITY CRITERIA </w:t>
      </w:r>
    </w:p>
    <w:p w14:paraId="0C509F61" w14:textId="6C3B9083" w:rsidR="009468BB" w:rsidRDefault="009468BB" w:rsidP="009468BB">
      <w:pPr>
        <w:spacing w:line="276" w:lineRule="auto"/>
        <w:ind w:left="719"/>
        <w:rPr>
          <w:rFonts w:ascii="Gill Sans MT" w:hAnsi="Gill Sans MT" w:cs="Arial"/>
        </w:rPr>
      </w:pPr>
      <w:r w:rsidRPr="008520AB">
        <w:rPr>
          <w:rFonts w:ascii="Gill Sans MT" w:hAnsi="Gill Sans MT" w:cs="Arial"/>
        </w:rPr>
        <w:t>These are criteria will be used to evaluate the bidder’s ability, skill and experience in relation to the r</w:t>
      </w:r>
      <w:r>
        <w:rPr>
          <w:rFonts w:ascii="Gill Sans MT" w:hAnsi="Gill Sans MT" w:cs="Arial"/>
        </w:rPr>
        <w:t xml:space="preserve">equirements of GREDO. All bids </w:t>
      </w:r>
      <w:r w:rsidRPr="008520AB">
        <w:rPr>
          <w:rFonts w:ascii="Gill Sans MT" w:hAnsi="Gill Sans MT" w:cs="Arial"/>
        </w:rPr>
        <w:t xml:space="preserve">will be evaluated against the same pre-agreed Capability Criteria, which will have been created by a committee of representatives from GREDO. Overall score of 60% will be available for these criteria. </w:t>
      </w:r>
    </w:p>
    <w:p w14:paraId="4423EB80" w14:textId="0A4D21E3" w:rsidR="009468BB" w:rsidRDefault="009468BB" w:rsidP="009468BB">
      <w:pPr>
        <w:spacing w:line="276" w:lineRule="auto"/>
        <w:ind w:left="719"/>
        <w:rPr>
          <w:rFonts w:ascii="Gill Sans MT" w:hAnsi="Gill Sans MT" w:cs="Arial"/>
        </w:rPr>
      </w:pPr>
    </w:p>
    <w:p w14:paraId="4C19B83D" w14:textId="77777777" w:rsidR="00F35D71" w:rsidRDefault="00F35D71" w:rsidP="009468BB">
      <w:pPr>
        <w:spacing w:line="276" w:lineRule="auto"/>
        <w:ind w:left="719"/>
        <w:rPr>
          <w:rFonts w:ascii="Gill Sans MT" w:hAnsi="Gill Sans MT" w:cs="Arial"/>
        </w:rPr>
      </w:pPr>
    </w:p>
    <w:p w14:paraId="52EEE219" w14:textId="5F68C87B" w:rsidR="009468BB" w:rsidRDefault="009468BB" w:rsidP="009468BB">
      <w:pPr>
        <w:spacing w:line="276" w:lineRule="auto"/>
        <w:ind w:left="719"/>
        <w:rPr>
          <w:rFonts w:ascii="Gill Sans MT" w:hAnsi="Gill Sans MT"/>
          <w:b/>
          <w:sz w:val="22"/>
          <w:szCs w:val="22"/>
        </w:rPr>
      </w:pPr>
      <w:r>
        <w:rPr>
          <w:rFonts w:ascii="Gill Sans MT" w:hAnsi="Gill Sans MT"/>
          <w:b/>
          <w:sz w:val="22"/>
          <w:szCs w:val="22"/>
        </w:rPr>
        <w:t>I)</w:t>
      </w:r>
      <w:r w:rsidRPr="007F0AFD">
        <w:rPr>
          <w:rFonts w:ascii="Gill Sans MT" w:hAnsi="Gill Sans MT" w:cs="Arial"/>
        </w:rPr>
        <w:t xml:space="preserve"> </w:t>
      </w:r>
      <w:r w:rsidRPr="00220D2C">
        <w:rPr>
          <w:rFonts w:ascii="Gill Sans MT" w:hAnsi="Gill Sans MT"/>
          <w:b/>
          <w:sz w:val="28"/>
          <w:szCs w:val="28"/>
        </w:rPr>
        <w:t xml:space="preserve">The Essential Criteria </w:t>
      </w:r>
      <w:r w:rsidR="003750DC">
        <w:rPr>
          <w:rFonts w:ascii="Gill Sans MT" w:hAnsi="Gill Sans MT"/>
          <w:b/>
          <w:sz w:val="28"/>
          <w:szCs w:val="28"/>
          <w:u w:val="single"/>
        </w:rPr>
        <w:t>2</w:t>
      </w:r>
      <w:r w:rsidRPr="00220D2C">
        <w:rPr>
          <w:rFonts w:ascii="Gill Sans MT" w:hAnsi="Gill Sans MT"/>
          <w:b/>
          <w:sz w:val="28"/>
          <w:szCs w:val="28"/>
          <w:u w:val="single"/>
        </w:rPr>
        <w:t>5 %</w:t>
      </w:r>
    </w:p>
    <w:p w14:paraId="106A47E4" w14:textId="0B684861" w:rsidR="00F46DC1" w:rsidRPr="00F46DC1" w:rsidRDefault="00CE4B29" w:rsidP="00F46DC1">
      <w:pPr>
        <w:pStyle w:val="ListParagraph"/>
        <w:numPr>
          <w:ilvl w:val="0"/>
          <w:numId w:val="20"/>
        </w:num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line="276" w:lineRule="auto"/>
        <w:jc w:val="both"/>
        <w:rPr>
          <w:rFonts w:ascii="Gill Sans MT" w:hAnsi="Gill Sans MT" w:cs="Arial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lastRenderedPageBreak/>
        <w:t>10</w:t>
      </w:r>
      <w:r w:rsidR="00F46DC1" w:rsidRPr="00F46DC1">
        <w:rPr>
          <w:rFonts w:ascii="Gill Sans MT" w:hAnsi="Gill Sans MT"/>
          <w:sz w:val="28"/>
          <w:szCs w:val="28"/>
        </w:rPr>
        <w:t xml:space="preserve"> points Provide an Official Bank account </w:t>
      </w:r>
      <w:r w:rsidR="0018106C">
        <w:rPr>
          <w:rFonts w:ascii="Gill Sans MT" w:hAnsi="Gill Sans MT"/>
          <w:sz w:val="28"/>
          <w:szCs w:val="28"/>
        </w:rPr>
        <w:t xml:space="preserve">with </w:t>
      </w:r>
      <w:proofErr w:type="gramStart"/>
      <w:r w:rsidR="0018106C">
        <w:rPr>
          <w:rFonts w:ascii="Gill Sans MT" w:hAnsi="Gill Sans MT"/>
          <w:sz w:val="28"/>
          <w:szCs w:val="28"/>
        </w:rPr>
        <w:t>a proof</w:t>
      </w:r>
      <w:proofErr w:type="gramEnd"/>
      <w:r w:rsidR="0018106C">
        <w:rPr>
          <w:rFonts w:ascii="Gill Sans MT" w:hAnsi="Gill Sans MT"/>
          <w:sz w:val="28"/>
          <w:szCs w:val="28"/>
        </w:rPr>
        <w:t xml:space="preserve"> of statement</w:t>
      </w:r>
      <w:r w:rsidR="00495E0E">
        <w:rPr>
          <w:rFonts w:ascii="Gill Sans MT" w:hAnsi="Gill Sans MT"/>
          <w:sz w:val="28"/>
          <w:szCs w:val="28"/>
        </w:rPr>
        <w:t xml:space="preserve"> of </w:t>
      </w:r>
      <w:proofErr w:type="spellStart"/>
      <w:r w:rsidR="00495E0E">
        <w:rPr>
          <w:rFonts w:ascii="Gill Sans MT" w:hAnsi="Gill Sans MT"/>
          <w:sz w:val="28"/>
          <w:szCs w:val="28"/>
        </w:rPr>
        <w:t>Trasactions</w:t>
      </w:r>
      <w:proofErr w:type="spellEnd"/>
      <w:r w:rsidR="00495E0E">
        <w:rPr>
          <w:rFonts w:ascii="Gill Sans MT" w:hAnsi="Gill Sans MT"/>
          <w:sz w:val="28"/>
          <w:szCs w:val="28"/>
        </w:rPr>
        <w:t xml:space="preserve"> </w:t>
      </w:r>
      <w:r w:rsidR="0018106C">
        <w:rPr>
          <w:rFonts w:ascii="Gill Sans MT" w:hAnsi="Gill Sans MT"/>
          <w:sz w:val="28"/>
          <w:szCs w:val="28"/>
        </w:rPr>
        <w:t>f</w:t>
      </w:r>
      <w:r w:rsidR="00F855C5">
        <w:rPr>
          <w:rFonts w:ascii="Gill Sans MT" w:hAnsi="Gill Sans MT"/>
          <w:sz w:val="28"/>
          <w:szCs w:val="28"/>
        </w:rPr>
        <w:t xml:space="preserve">or the last 6 or 24 months </w:t>
      </w:r>
    </w:p>
    <w:p w14:paraId="5854AD93" w14:textId="79E6BD96" w:rsidR="00F46DC1" w:rsidRPr="00F46DC1" w:rsidRDefault="00CE4B29" w:rsidP="00F46DC1">
      <w:pPr>
        <w:pStyle w:val="ListParagraph"/>
        <w:numPr>
          <w:ilvl w:val="0"/>
          <w:numId w:val="20"/>
        </w:num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line="276" w:lineRule="auto"/>
        <w:jc w:val="both"/>
        <w:rPr>
          <w:rFonts w:ascii="Gill Sans MT" w:hAnsi="Gill Sans MT" w:cs="Arial"/>
          <w:sz w:val="28"/>
          <w:szCs w:val="28"/>
        </w:rPr>
      </w:pPr>
      <w:r>
        <w:rPr>
          <w:sz w:val="28"/>
          <w:szCs w:val="28"/>
        </w:rPr>
        <w:t>10.</w:t>
      </w:r>
      <w:r w:rsidR="00F46DC1" w:rsidRPr="00F46DC1">
        <w:rPr>
          <w:sz w:val="28"/>
          <w:szCs w:val="28"/>
        </w:rPr>
        <w:t>Points for the U</w:t>
      </w:r>
      <w:r>
        <w:rPr>
          <w:sz w:val="28"/>
          <w:szCs w:val="28"/>
        </w:rPr>
        <w:t xml:space="preserve">pdated company profile </w:t>
      </w:r>
    </w:p>
    <w:p w14:paraId="236155AF" w14:textId="06ADF8F6" w:rsidR="00F46DC1" w:rsidRPr="00CE4B29" w:rsidRDefault="00F46DC1" w:rsidP="00CE4B29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F46DC1">
        <w:rPr>
          <w:sz w:val="28"/>
          <w:szCs w:val="28"/>
        </w:rPr>
        <w:t>5</w:t>
      </w:r>
      <w:r w:rsidR="00AD0193">
        <w:rPr>
          <w:sz w:val="28"/>
          <w:szCs w:val="28"/>
        </w:rPr>
        <w:t>.</w:t>
      </w:r>
      <w:r w:rsidRPr="00F46DC1">
        <w:rPr>
          <w:sz w:val="28"/>
          <w:szCs w:val="28"/>
        </w:rPr>
        <w:t xml:space="preserve"> Points fo</w:t>
      </w:r>
      <w:r w:rsidR="00CE4B29">
        <w:rPr>
          <w:sz w:val="28"/>
          <w:szCs w:val="28"/>
        </w:rPr>
        <w:t xml:space="preserve">r the Registration Letter or Certificate </w:t>
      </w:r>
      <w:r w:rsidR="00E65013">
        <w:rPr>
          <w:sz w:val="28"/>
          <w:szCs w:val="28"/>
        </w:rPr>
        <w:t>of Company</w:t>
      </w:r>
    </w:p>
    <w:p w14:paraId="46080B76" w14:textId="6428E872" w:rsidR="00BE289E" w:rsidRPr="00DE51A2" w:rsidRDefault="00BE289E" w:rsidP="00DE51A2">
      <w:pPr>
        <w:tabs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line="276" w:lineRule="auto"/>
        <w:ind w:left="719"/>
        <w:jc w:val="both"/>
        <w:rPr>
          <w:rFonts w:ascii="Gill Sans MT" w:hAnsi="Gill Sans MT" w:cs="Arial"/>
        </w:rPr>
      </w:pPr>
    </w:p>
    <w:p w14:paraId="3DAC86A8" w14:textId="77777777" w:rsidR="00BE289E" w:rsidRDefault="00BE289E" w:rsidP="00BE289E">
      <w:pPr>
        <w:spacing w:line="276" w:lineRule="auto"/>
        <w:ind w:left="719"/>
        <w:rPr>
          <w:rFonts w:ascii="Gill Sans MT" w:hAnsi="Gill Sans MT" w:cs="Arial"/>
        </w:rPr>
      </w:pPr>
    </w:p>
    <w:p w14:paraId="1EB6BE3D" w14:textId="77777777" w:rsidR="00BE289E" w:rsidRPr="00BA3C42" w:rsidRDefault="00BE289E" w:rsidP="00BE289E">
      <w:pPr>
        <w:rPr>
          <w:rFonts w:ascii="Gill Sans MT" w:hAnsi="Gill Sans MT" w:cs="Arial"/>
          <w:color w:val="000000" w:themeColor="text1"/>
        </w:rPr>
      </w:pPr>
      <w:r w:rsidRPr="00BA3C42">
        <w:rPr>
          <w:rFonts w:ascii="Gill Sans MT" w:hAnsi="Gill Sans MT" w:cs="Arial"/>
          <w:color w:val="000000" w:themeColor="text1"/>
        </w:rPr>
        <w:t xml:space="preserve">The maximum score required for capability criteria is 60% - broken down as below. </w:t>
      </w:r>
    </w:p>
    <w:p w14:paraId="63ACF084" w14:textId="3854CBC5" w:rsidR="00BE289E" w:rsidRPr="007B43AD" w:rsidRDefault="00BE289E" w:rsidP="00BE289E">
      <w:pPr>
        <w:pStyle w:val="ListParagraph"/>
        <w:numPr>
          <w:ilvl w:val="1"/>
          <w:numId w:val="18"/>
        </w:numPr>
        <w:tabs>
          <w:tab w:val="num" w:pos="360"/>
        </w:tabs>
        <w:spacing w:after="120"/>
        <w:ind w:left="720"/>
        <w:rPr>
          <w:rFonts w:ascii="Gill Sans MT" w:hAnsi="Gill Sans MT"/>
          <w:b/>
          <w:color w:val="000000" w:themeColor="text1"/>
          <w:u w:val="single"/>
        </w:rPr>
      </w:pPr>
      <w:r w:rsidRPr="007B43AD">
        <w:rPr>
          <w:rFonts w:ascii="Gill Sans MT" w:hAnsi="Gill Sans MT"/>
          <w:b/>
          <w:color w:val="000000" w:themeColor="text1"/>
          <w:u w:val="single"/>
        </w:rPr>
        <w:t>Previous experience</w:t>
      </w:r>
      <w:r w:rsidR="001D17B3">
        <w:rPr>
          <w:rFonts w:ascii="Gill Sans MT" w:hAnsi="Gill Sans MT"/>
          <w:b/>
          <w:color w:val="000000" w:themeColor="text1"/>
          <w:u w:val="single"/>
        </w:rPr>
        <w:t xml:space="preserve"> </w:t>
      </w:r>
      <w:proofErr w:type="gramStart"/>
      <w:r w:rsidR="001D17B3">
        <w:rPr>
          <w:rFonts w:ascii="Gill Sans MT" w:hAnsi="Gill Sans MT"/>
          <w:b/>
          <w:color w:val="000000" w:themeColor="text1"/>
          <w:u w:val="single"/>
        </w:rPr>
        <w:t xml:space="preserve">Contract </w:t>
      </w:r>
      <w:r w:rsidRPr="007B43AD">
        <w:rPr>
          <w:rFonts w:ascii="Gill Sans MT" w:hAnsi="Gill Sans MT"/>
          <w:b/>
          <w:color w:val="000000" w:themeColor="text1"/>
          <w:u w:val="single"/>
        </w:rPr>
        <w:t xml:space="preserve"> of</w:t>
      </w:r>
      <w:proofErr w:type="gramEnd"/>
      <w:r w:rsidRPr="007B43AD">
        <w:rPr>
          <w:rFonts w:ascii="Gill Sans MT" w:hAnsi="Gill Sans MT"/>
          <w:b/>
          <w:color w:val="000000" w:themeColor="text1"/>
          <w:u w:val="single"/>
        </w:rPr>
        <w:t xml:space="preserve"> </w:t>
      </w:r>
      <w:r w:rsidR="00853AFA">
        <w:rPr>
          <w:rFonts w:ascii="Gill Sans MT" w:hAnsi="Gill Sans MT"/>
          <w:b/>
          <w:color w:val="000000" w:themeColor="text1"/>
          <w:u w:val="single"/>
        </w:rPr>
        <w:t xml:space="preserve"> </w:t>
      </w:r>
      <w:r w:rsidR="00235E04">
        <w:rPr>
          <w:rFonts w:ascii="Gill Sans MT" w:hAnsi="Gill Sans MT"/>
          <w:b/>
          <w:color w:val="000000" w:themeColor="text1"/>
          <w:u w:val="single"/>
        </w:rPr>
        <w:t>Construction/rehabilitation</w:t>
      </w:r>
      <w:r w:rsidR="00D26DAA">
        <w:rPr>
          <w:rFonts w:ascii="Gill Sans MT" w:hAnsi="Gill Sans MT"/>
          <w:b/>
          <w:color w:val="000000" w:themeColor="text1"/>
          <w:u w:val="single"/>
        </w:rPr>
        <w:t xml:space="preserve"> of borehole</w:t>
      </w:r>
      <w:r w:rsidR="00494CFE">
        <w:rPr>
          <w:rFonts w:ascii="Gill Sans MT" w:hAnsi="Gill Sans MT"/>
          <w:b/>
          <w:color w:val="000000" w:themeColor="text1"/>
          <w:u w:val="single"/>
        </w:rPr>
        <w:t>– 30</w:t>
      </w:r>
      <w:r w:rsidRPr="007B43AD">
        <w:rPr>
          <w:rFonts w:ascii="Gill Sans MT" w:hAnsi="Gill Sans MT"/>
          <w:b/>
          <w:color w:val="000000" w:themeColor="text1"/>
          <w:u w:val="single"/>
        </w:rPr>
        <w:t>%</w:t>
      </w:r>
    </w:p>
    <w:p w14:paraId="7C93E74B" w14:textId="77777777" w:rsidR="00BE289E" w:rsidRPr="007B43AD" w:rsidRDefault="00BE289E" w:rsidP="00BE289E">
      <w:pPr>
        <w:pStyle w:val="ListParagraph"/>
        <w:ind w:left="0" w:firstLine="360"/>
        <w:rPr>
          <w:rFonts w:ascii="Gill Sans MT" w:hAnsi="Gill Sans MT"/>
          <w:b/>
          <w:color w:val="000000" w:themeColor="text1"/>
          <w:u w:val="single"/>
        </w:rPr>
      </w:pPr>
      <w:r w:rsidRPr="007B43AD">
        <w:rPr>
          <w:rFonts w:ascii="Gill Sans MT" w:hAnsi="Gill Sans MT"/>
          <w:color w:val="000000" w:themeColor="text1"/>
        </w:rPr>
        <w:t>Provide past signed and stamp contracts as evidence</w:t>
      </w:r>
    </w:p>
    <w:p w14:paraId="511D254D" w14:textId="00293F37" w:rsidR="00BE289E" w:rsidRPr="007B43AD" w:rsidRDefault="00494CFE" w:rsidP="00F3267A">
      <w:pPr>
        <w:pStyle w:val="ListParagraph"/>
        <w:ind w:left="1620"/>
        <w:rPr>
          <w:rFonts w:ascii="Gill Sans MT" w:hAnsi="Gill Sans MT"/>
          <w:color w:val="000000" w:themeColor="text1"/>
        </w:rPr>
      </w:pPr>
      <w:r>
        <w:rPr>
          <w:rFonts w:ascii="Gill Sans MT" w:hAnsi="Gill Sans MT"/>
          <w:color w:val="000000" w:themeColor="text1"/>
        </w:rPr>
        <w:t xml:space="preserve">A. 30 </w:t>
      </w:r>
      <w:r w:rsidR="00BE289E" w:rsidRPr="007B43AD">
        <w:rPr>
          <w:rFonts w:ascii="Gill Sans MT" w:hAnsi="Gill Sans MT"/>
          <w:color w:val="000000" w:themeColor="text1"/>
        </w:rPr>
        <w:t xml:space="preserve">Points for </w:t>
      </w:r>
      <w:r>
        <w:rPr>
          <w:rFonts w:ascii="Gill Sans MT" w:hAnsi="Gill Sans MT"/>
          <w:color w:val="000000" w:themeColor="text1"/>
        </w:rPr>
        <w:t>3</w:t>
      </w:r>
      <w:r w:rsidR="00BE289E" w:rsidRPr="007B43AD">
        <w:rPr>
          <w:rFonts w:ascii="Gill Sans MT" w:hAnsi="Gill Sans MT"/>
          <w:color w:val="000000" w:themeColor="text1"/>
        </w:rPr>
        <w:t xml:space="preserve"> or more contracts</w:t>
      </w:r>
      <w:r w:rsidR="00B24FBD">
        <w:rPr>
          <w:rFonts w:ascii="Gill Sans MT" w:hAnsi="Gill Sans MT"/>
          <w:color w:val="000000" w:themeColor="text1"/>
        </w:rPr>
        <w:t xml:space="preserve"> of </w:t>
      </w:r>
      <w:r w:rsidR="00235E04">
        <w:rPr>
          <w:rFonts w:ascii="Gill Sans MT" w:hAnsi="Gill Sans MT"/>
          <w:color w:val="000000" w:themeColor="text1"/>
        </w:rPr>
        <w:t>Construction/rehabilitation</w:t>
      </w:r>
      <w:r w:rsidR="00480BAA">
        <w:rPr>
          <w:rFonts w:ascii="Gill Sans MT" w:hAnsi="Gill Sans MT"/>
          <w:color w:val="000000" w:themeColor="text1"/>
        </w:rPr>
        <w:t xml:space="preserve"> </w:t>
      </w:r>
      <w:r w:rsidR="00D26DAA">
        <w:rPr>
          <w:rFonts w:ascii="Gill Sans MT" w:hAnsi="Gill Sans MT"/>
          <w:color w:val="000000" w:themeColor="text1"/>
        </w:rPr>
        <w:t>of borehole</w:t>
      </w:r>
      <w:r w:rsidR="00BE289E" w:rsidRPr="007B43AD">
        <w:rPr>
          <w:rFonts w:ascii="Gill Sans MT" w:hAnsi="Gill Sans MT"/>
          <w:color w:val="000000" w:themeColor="text1"/>
        </w:rPr>
        <w:t>. Copies of signed and authentic contracts with official signature and stamp to be submitted</w:t>
      </w:r>
    </w:p>
    <w:p w14:paraId="662CDAF4" w14:textId="3283270A" w:rsidR="00BE289E" w:rsidRPr="007B43AD" w:rsidRDefault="00494CFE" w:rsidP="00494CFE">
      <w:pPr>
        <w:pStyle w:val="ListParagraph"/>
        <w:ind w:left="1620"/>
        <w:rPr>
          <w:rFonts w:ascii="Gill Sans MT" w:hAnsi="Gill Sans MT"/>
          <w:color w:val="000000" w:themeColor="text1"/>
        </w:rPr>
      </w:pPr>
      <w:r>
        <w:rPr>
          <w:rFonts w:ascii="Gill Sans MT" w:hAnsi="Gill Sans MT"/>
          <w:color w:val="000000" w:themeColor="text1"/>
        </w:rPr>
        <w:t xml:space="preserve">B. </w:t>
      </w:r>
      <w:r w:rsidR="00F3267A" w:rsidRPr="007B43AD">
        <w:rPr>
          <w:rFonts w:ascii="Gill Sans MT" w:hAnsi="Gill Sans MT"/>
          <w:color w:val="000000" w:themeColor="text1"/>
        </w:rPr>
        <w:t>1</w:t>
      </w:r>
      <w:r w:rsidR="00BE289E" w:rsidRPr="007B43AD">
        <w:rPr>
          <w:rFonts w:ascii="Gill Sans MT" w:hAnsi="Gill Sans MT"/>
          <w:color w:val="000000" w:themeColor="text1"/>
        </w:rPr>
        <w:t>0 Points for 2 contracts</w:t>
      </w:r>
      <w:r w:rsidR="00B24FBD">
        <w:rPr>
          <w:rFonts w:ascii="Gill Sans MT" w:hAnsi="Gill Sans MT"/>
          <w:color w:val="000000" w:themeColor="text1"/>
        </w:rPr>
        <w:t xml:space="preserve"> of </w:t>
      </w:r>
      <w:r w:rsidR="00480BAA">
        <w:rPr>
          <w:rFonts w:ascii="Gill Sans MT" w:hAnsi="Gill Sans MT"/>
          <w:color w:val="000000" w:themeColor="text1"/>
        </w:rPr>
        <w:t xml:space="preserve">construction/rehabilitation </w:t>
      </w:r>
      <w:r w:rsidR="00D26DAA">
        <w:rPr>
          <w:rFonts w:ascii="Gill Sans MT" w:hAnsi="Gill Sans MT"/>
          <w:color w:val="000000" w:themeColor="text1"/>
        </w:rPr>
        <w:t>of borehole</w:t>
      </w:r>
      <w:r w:rsidR="00BE289E" w:rsidRPr="007B43AD">
        <w:rPr>
          <w:rFonts w:ascii="Gill Sans MT" w:hAnsi="Gill Sans MT"/>
          <w:color w:val="000000" w:themeColor="text1"/>
        </w:rPr>
        <w:t>. Copies of signed contracts with official signature and stamp to be submitted</w:t>
      </w:r>
    </w:p>
    <w:p w14:paraId="61D8B6A1" w14:textId="0D7C60F8" w:rsidR="00BE289E" w:rsidRPr="007B43AD" w:rsidRDefault="00494CFE" w:rsidP="00494CFE">
      <w:pPr>
        <w:pStyle w:val="ListParagraph"/>
        <w:ind w:left="1620"/>
        <w:rPr>
          <w:rFonts w:ascii="Gill Sans MT" w:hAnsi="Gill Sans MT"/>
          <w:color w:val="000000" w:themeColor="text1"/>
        </w:rPr>
      </w:pPr>
      <w:r>
        <w:rPr>
          <w:rFonts w:ascii="Gill Sans MT" w:hAnsi="Gill Sans MT"/>
          <w:color w:val="000000" w:themeColor="text1"/>
        </w:rPr>
        <w:t xml:space="preserve">C. </w:t>
      </w:r>
      <w:r w:rsidR="00F3267A" w:rsidRPr="007B43AD">
        <w:rPr>
          <w:rFonts w:ascii="Gill Sans MT" w:hAnsi="Gill Sans MT"/>
          <w:color w:val="000000" w:themeColor="text1"/>
        </w:rPr>
        <w:t>5</w:t>
      </w:r>
      <w:r w:rsidR="00BE289E" w:rsidRPr="007B43AD">
        <w:rPr>
          <w:rFonts w:ascii="Gill Sans MT" w:hAnsi="Gill Sans MT"/>
          <w:color w:val="000000" w:themeColor="text1"/>
        </w:rPr>
        <w:t xml:space="preserve"> points for 1 contract</w:t>
      </w:r>
      <w:r w:rsidR="00B24FBD">
        <w:rPr>
          <w:rFonts w:ascii="Gill Sans MT" w:hAnsi="Gill Sans MT"/>
          <w:color w:val="000000" w:themeColor="text1"/>
        </w:rPr>
        <w:t xml:space="preserve"> of </w:t>
      </w:r>
      <w:r w:rsidR="00480BAA">
        <w:rPr>
          <w:rFonts w:ascii="Gill Sans MT" w:hAnsi="Gill Sans MT"/>
          <w:color w:val="000000" w:themeColor="text1"/>
        </w:rPr>
        <w:t xml:space="preserve">construction/rehabilitation </w:t>
      </w:r>
      <w:r w:rsidR="00D26DAA">
        <w:rPr>
          <w:rFonts w:ascii="Gill Sans MT" w:hAnsi="Gill Sans MT"/>
          <w:color w:val="000000" w:themeColor="text1"/>
        </w:rPr>
        <w:t xml:space="preserve">of </w:t>
      </w:r>
      <w:proofErr w:type="gramStart"/>
      <w:r w:rsidR="00D26DAA">
        <w:rPr>
          <w:rFonts w:ascii="Gill Sans MT" w:hAnsi="Gill Sans MT"/>
          <w:color w:val="000000" w:themeColor="text1"/>
        </w:rPr>
        <w:t>borehole</w:t>
      </w:r>
      <w:r w:rsidR="00C97B2C">
        <w:rPr>
          <w:rFonts w:ascii="Gill Sans MT" w:hAnsi="Gill Sans MT"/>
          <w:color w:val="000000" w:themeColor="text1"/>
        </w:rPr>
        <w:t xml:space="preserve"> </w:t>
      </w:r>
      <w:r w:rsidR="00BE289E" w:rsidRPr="007B43AD">
        <w:rPr>
          <w:rFonts w:ascii="Gill Sans MT" w:hAnsi="Gill Sans MT"/>
          <w:color w:val="000000" w:themeColor="text1"/>
        </w:rPr>
        <w:t>.</w:t>
      </w:r>
      <w:proofErr w:type="gramEnd"/>
      <w:r w:rsidR="00BE289E" w:rsidRPr="007B43AD">
        <w:rPr>
          <w:rFonts w:ascii="Gill Sans MT" w:hAnsi="Gill Sans MT"/>
          <w:color w:val="000000" w:themeColor="text1"/>
        </w:rPr>
        <w:t xml:space="preserve"> Copies of signed contracts with official signature and stamp to be submitted</w:t>
      </w:r>
    </w:p>
    <w:p w14:paraId="51E31F38" w14:textId="6D5AD6E9" w:rsidR="00BE289E" w:rsidRPr="007B43AD" w:rsidRDefault="00BE289E" w:rsidP="00494CFE">
      <w:pPr>
        <w:pStyle w:val="ListParagraph"/>
        <w:numPr>
          <w:ilvl w:val="0"/>
          <w:numId w:val="22"/>
        </w:numPr>
        <w:rPr>
          <w:rFonts w:ascii="Gill Sans MT" w:hAnsi="Gill Sans MT"/>
          <w:color w:val="000000" w:themeColor="text1"/>
        </w:rPr>
      </w:pPr>
      <w:r w:rsidRPr="007B43AD">
        <w:rPr>
          <w:rFonts w:ascii="Gill Sans MT" w:hAnsi="Gill Sans MT"/>
          <w:color w:val="000000" w:themeColor="text1"/>
        </w:rPr>
        <w:t>0 Points for zero contracts</w:t>
      </w:r>
      <w:r w:rsidR="00E71E13">
        <w:rPr>
          <w:rFonts w:ascii="Gill Sans MT" w:hAnsi="Gill Sans MT"/>
          <w:color w:val="000000" w:themeColor="text1"/>
        </w:rPr>
        <w:t xml:space="preserve"> </w:t>
      </w:r>
      <w:r w:rsidR="00B24FBD">
        <w:rPr>
          <w:rFonts w:ascii="Gill Sans MT" w:hAnsi="Gill Sans MT"/>
          <w:color w:val="000000" w:themeColor="text1"/>
        </w:rPr>
        <w:t xml:space="preserve">of </w:t>
      </w:r>
      <w:r w:rsidR="00480BAA">
        <w:rPr>
          <w:rFonts w:ascii="Gill Sans MT" w:hAnsi="Gill Sans MT"/>
          <w:color w:val="000000" w:themeColor="text1"/>
        </w:rPr>
        <w:t xml:space="preserve">Construction/rehabilitation </w:t>
      </w:r>
      <w:r w:rsidR="00D26DAA">
        <w:rPr>
          <w:rFonts w:ascii="Gill Sans MT" w:hAnsi="Gill Sans MT"/>
          <w:color w:val="000000" w:themeColor="text1"/>
        </w:rPr>
        <w:t xml:space="preserve">of </w:t>
      </w:r>
      <w:proofErr w:type="gramStart"/>
      <w:r w:rsidR="00D26DAA">
        <w:rPr>
          <w:rFonts w:ascii="Gill Sans MT" w:hAnsi="Gill Sans MT"/>
          <w:color w:val="000000" w:themeColor="text1"/>
        </w:rPr>
        <w:t>borehole</w:t>
      </w:r>
      <w:r w:rsidR="00B24FBD">
        <w:rPr>
          <w:rFonts w:ascii="Gill Sans MT" w:hAnsi="Gill Sans MT"/>
          <w:color w:val="000000" w:themeColor="text1"/>
        </w:rPr>
        <w:t xml:space="preserve"> </w:t>
      </w:r>
      <w:r w:rsidR="00102264" w:rsidRPr="007B43AD">
        <w:rPr>
          <w:rFonts w:ascii="Gill Sans MT" w:hAnsi="Gill Sans MT"/>
          <w:color w:val="000000" w:themeColor="text1"/>
        </w:rPr>
        <w:t>.</w:t>
      </w:r>
      <w:proofErr w:type="gramEnd"/>
    </w:p>
    <w:p w14:paraId="1131944B" w14:textId="77777777" w:rsidR="00BE289E" w:rsidRPr="00B75B96" w:rsidRDefault="00BE289E" w:rsidP="00BE289E">
      <w:pPr>
        <w:pStyle w:val="ListParagraph"/>
        <w:ind w:left="1620"/>
        <w:rPr>
          <w:rFonts w:ascii="Gill Sans MT" w:hAnsi="Gill Sans MT"/>
          <w:color w:val="000000" w:themeColor="text1"/>
        </w:rPr>
      </w:pPr>
    </w:p>
    <w:p w14:paraId="3612B8C5" w14:textId="77777777" w:rsidR="00BE289E" w:rsidRPr="00B75B96" w:rsidRDefault="00BE289E" w:rsidP="00BE289E">
      <w:pPr>
        <w:pStyle w:val="ListParagraph"/>
        <w:ind w:left="0" w:firstLine="360"/>
        <w:rPr>
          <w:rFonts w:ascii="Gill Sans MT" w:hAnsi="Gill Sans MT"/>
          <w:color w:val="000000" w:themeColor="text1"/>
        </w:rPr>
      </w:pPr>
    </w:p>
    <w:p w14:paraId="6CFA86A6" w14:textId="77777777" w:rsidR="00BE289E" w:rsidRPr="00B75B96" w:rsidRDefault="00BE289E" w:rsidP="00BE289E">
      <w:pPr>
        <w:pStyle w:val="ListParagraph"/>
        <w:rPr>
          <w:rFonts w:ascii="Gill Sans MT" w:hAnsi="Gill Sans MT" w:cs="Arial"/>
          <w:b/>
          <w:color w:val="000000" w:themeColor="text1"/>
          <w:u w:val="single"/>
        </w:rPr>
      </w:pPr>
    </w:p>
    <w:p w14:paraId="620C916D" w14:textId="436CABC9" w:rsidR="00BE289E" w:rsidRPr="00610B17" w:rsidRDefault="00BE289E" w:rsidP="00BE289E">
      <w:pPr>
        <w:pStyle w:val="ListParagraph"/>
        <w:numPr>
          <w:ilvl w:val="1"/>
          <w:numId w:val="18"/>
        </w:numPr>
        <w:tabs>
          <w:tab w:val="clear" w:pos="1440"/>
          <w:tab w:val="num" w:pos="720"/>
        </w:tabs>
        <w:spacing w:after="120"/>
        <w:ind w:left="720"/>
        <w:rPr>
          <w:rFonts w:ascii="Gill Sans MT" w:hAnsi="Gill Sans MT"/>
          <w:b/>
          <w:color w:val="000000" w:themeColor="text1"/>
          <w:u w:val="single"/>
        </w:rPr>
      </w:pPr>
      <w:bookmarkStart w:id="0" w:name="_Hlk92884261"/>
      <w:r w:rsidRPr="00610B17">
        <w:rPr>
          <w:rFonts w:ascii="Gill Sans MT" w:hAnsi="Gill Sans MT"/>
          <w:b/>
          <w:color w:val="000000" w:themeColor="text1"/>
          <w:u w:val="single"/>
        </w:rPr>
        <w:t xml:space="preserve">Lead time/workplan </w:t>
      </w:r>
      <w:r w:rsidRPr="00B75B96">
        <w:rPr>
          <w:rFonts w:ascii="Gill Sans MT" w:hAnsi="Gill Sans MT"/>
          <w:b/>
          <w:color w:val="000000" w:themeColor="text1"/>
          <w:u w:val="single"/>
        </w:rPr>
        <w:t>(</w:t>
      </w:r>
      <w:r w:rsidR="000700E2">
        <w:rPr>
          <w:rFonts w:ascii="Gill Sans MT" w:hAnsi="Gill Sans MT"/>
          <w:b/>
          <w:color w:val="000000" w:themeColor="text1"/>
          <w:u w:val="single"/>
        </w:rPr>
        <w:t>5</w:t>
      </w:r>
      <w:r w:rsidRPr="00B75B96">
        <w:rPr>
          <w:rFonts w:ascii="Gill Sans MT" w:hAnsi="Gill Sans MT"/>
          <w:b/>
          <w:color w:val="000000" w:themeColor="text1"/>
          <w:u w:val="single"/>
        </w:rPr>
        <w:t>%)</w:t>
      </w:r>
    </w:p>
    <w:p w14:paraId="1733FE02" w14:textId="227BAD51" w:rsidR="00BE289E" w:rsidRPr="00B24FBD" w:rsidRDefault="00BE289E" w:rsidP="00B24FBD">
      <w:pPr>
        <w:pStyle w:val="ListParagraph"/>
        <w:numPr>
          <w:ilvl w:val="0"/>
          <w:numId w:val="18"/>
        </w:numPr>
        <w:spacing w:after="120" w:line="264" w:lineRule="auto"/>
        <w:rPr>
          <w:rFonts w:ascii="Gill Sans MT" w:hAnsi="Gill Sans MT" w:cs="Arial"/>
          <w:color w:val="000000" w:themeColor="text1"/>
        </w:rPr>
      </w:pPr>
      <w:r w:rsidRPr="005C236C">
        <w:rPr>
          <w:rFonts w:ascii="Gill Sans MT" w:hAnsi="Gill Sans MT" w:cs="Arial"/>
          <w:color w:val="000000" w:themeColor="text1"/>
        </w:rPr>
        <w:t xml:space="preserve">Provide </w:t>
      </w:r>
      <w:proofErr w:type="gramStart"/>
      <w:r>
        <w:rPr>
          <w:rFonts w:ascii="Gill Sans MT" w:hAnsi="Gill Sans MT" w:cs="Arial"/>
          <w:color w:val="000000" w:themeColor="text1"/>
        </w:rPr>
        <w:t>the a</w:t>
      </w:r>
      <w:proofErr w:type="gramEnd"/>
      <w:r>
        <w:rPr>
          <w:rFonts w:ascii="Gill Sans MT" w:hAnsi="Gill Sans MT" w:cs="Arial"/>
          <w:color w:val="000000" w:themeColor="text1"/>
        </w:rPr>
        <w:t xml:space="preserve"> detailed workplan</w:t>
      </w:r>
      <w:r w:rsidRPr="005C236C">
        <w:rPr>
          <w:rFonts w:ascii="Gill Sans MT" w:hAnsi="Gill Sans MT" w:cs="Arial"/>
          <w:color w:val="000000" w:themeColor="text1"/>
        </w:rPr>
        <w:t xml:space="preserve"> </w:t>
      </w:r>
      <w:r>
        <w:rPr>
          <w:rFonts w:ascii="Gill Sans MT" w:hAnsi="Gill Sans MT" w:cs="Arial"/>
          <w:color w:val="000000" w:themeColor="text1"/>
        </w:rPr>
        <w:t>that you can</w:t>
      </w:r>
      <w:r w:rsidRPr="005C236C">
        <w:rPr>
          <w:rFonts w:ascii="Gill Sans MT" w:hAnsi="Gill Sans MT" w:cs="Arial"/>
          <w:color w:val="000000" w:themeColor="text1"/>
        </w:rPr>
        <w:t xml:space="preserve"> </w:t>
      </w:r>
      <w:r w:rsidR="00B24FBD">
        <w:rPr>
          <w:rFonts w:ascii="Gill Sans MT" w:hAnsi="Gill Sans MT" w:cs="Arial"/>
          <w:color w:val="000000" w:themeColor="text1"/>
        </w:rPr>
        <w:t xml:space="preserve">Start the </w:t>
      </w:r>
      <w:proofErr w:type="gramStart"/>
      <w:r w:rsidR="00B24FBD">
        <w:rPr>
          <w:rFonts w:ascii="Gill Sans MT" w:hAnsi="Gill Sans MT" w:cs="Arial"/>
          <w:color w:val="000000" w:themeColor="text1"/>
        </w:rPr>
        <w:t xml:space="preserve">work </w:t>
      </w:r>
      <w:r w:rsidRPr="00B24FBD">
        <w:rPr>
          <w:rFonts w:ascii="Gill Sans MT" w:hAnsi="Gill Sans MT" w:cs="Arial"/>
          <w:color w:val="000000" w:themeColor="text1"/>
        </w:rPr>
        <w:t xml:space="preserve"> after</w:t>
      </w:r>
      <w:proofErr w:type="gramEnd"/>
      <w:r w:rsidRPr="00B24FBD">
        <w:rPr>
          <w:rFonts w:ascii="Gill Sans MT" w:hAnsi="Gill Sans MT" w:cs="Arial"/>
          <w:color w:val="000000" w:themeColor="text1"/>
        </w:rPr>
        <w:t xml:space="preserve"> the issue of </w:t>
      </w:r>
      <w:proofErr w:type="gramStart"/>
      <w:r w:rsidR="00B24FBD">
        <w:rPr>
          <w:rFonts w:ascii="Gill Sans MT" w:hAnsi="Gill Sans MT" w:cs="Arial"/>
          <w:color w:val="000000" w:themeColor="text1"/>
        </w:rPr>
        <w:t xml:space="preserve">Contract </w:t>
      </w:r>
      <w:r w:rsidRPr="00B24FBD">
        <w:rPr>
          <w:rFonts w:ascii="Gill Sans MT" w:hAnsi="Gill Sans MT" w:cs="Arial"/>
          <w:color w:val="000000" w:themeColor="text1"/>
        </w:rPr>
        <w:t xml:space="preserve"> from</w:t>
      </w:r>
      <w:proofErr w:type="gramEnd"/>
      <w:r w:rsidRPr="00B24FBD">
        <w:rPr>
          <w:rFonts w:ascii="Gill Sans MT" w:hAnsi="Gill Sans MT" w:cs="Arial"/>
          <w:color w:val="000000" w:themeColor="text1"/>
        </w:rPr>
        <w:t xml:space="preserve"> the GREDO. </w:t>
      </w:r>
    </w:p>
    <w:bookmarkEnd w:id="0"/>
    <w:p w14:paraId="40A44C6C" w14:textId="77777777" w:rsidR="00BE289E" w:rsidRPr="00285B9D" w:rsidRDefault="00BE289E" w:rsidP="00BE289E">
      <w:pPr>
        <w:pStyle w:val="ListParagraph"/>
        <w:rPr>
          <w:rFonts w:ascii="Gill Sans MT" w:hAnsi="Gill Sans MT" w:cs="Arial"/>
          <w:b/>
        </w:rPr>
      </w:pPr>
    </w:p>
    <w:p w14:paraId="7A149FD3" w14:textId="77777777" w:rsidR="00BE289E" w:rsidRPr="00087CAD" w:rsidRDefault="00BE289E" w:rsidP="00BE289E">
      <w:pPr>
        <w:pStyle w:val="ListParagraph"/>
        <w:numPr>
          <w:ilvl w:val="1"/>
          <w:numId w:val="18"/>
        </w:numPr>
        <w:tabs>
          <w:tab w:val="clear" w:pos="1440"/>
          <w:tab w:val="num" w:pos="720"/>
        </w:tabs>
        <w:spacing w:after="120"/>
        <w:ind w:left="720"/>
        <w:rPr>
          <w:rFonts w:ascii="Gill Sans MT" w:hAnsi="Gill Sans MT"/>
          <w:b/>
          <w:sz w:val="22"/>
          <w:szCs w:val="22"/>
        </w:rPr>
      </w:pPr>
      <w:r w:rsidRPr="00285B9D">
        <w:rPr>
          <w:rFonts w:ascii="Gill Sans MT" w:hAnsi="Gill Sans MT"/>
          <w:b/>
          <w:color w:val="000000" w:themeColor="text1"/>
          <w:u w:val="single"/>
        </w:rPr>
        <w:t>COMMERIAL</w:t>
      </w:r>
      <w:r w:rsidRPr="00087CAD">
        <w:rPr>
          <w:rFonts w:ascii="Gill Sans MT" w:hAnsi="Gill Sans MT"/>
          <w:b/>
          <w:sz w:val="22"/>
          <w:szCs w:val="22"/>
        </w:rPr>
        <w:t xml:space="preserve"> CRITERIA</w:t>
      </w:r>
    </w:p>
    <w:p w14:paraId="044464A2" w14:textId="0E9511B0" w:rsidR="00BE289E" w:rsidRPr="00087CAD" w:rsidRDefault="00BE289E" w:rsidP="00BE289E">
      <w:pPr>
        <w:spacing w:line="276" w:lineRule="auto"/>
        <w:ind w:left="719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>These criteria will be used to evaluate the commercial competitivene</w:t>
      </w:r>
      <w:r w:rsidR="00160748">
        <w:rPr>
          <w:rFonts w:ascii="Gill Sans MT" w:hAnsi="Gill Sans MT" w:cs="Arial"/>
        </w:rPr>
        <w:t xml:space="preserve">ss of a bid. All bids which </w:t>
      </w:r>
      <w:r w:rsidRPr="00087CAD">
        <w:rPr>
          <w:rFonts w:ascii="Gill Sans MT" w:hAnsi="Gill Sans MT" w:cs="Arial"/>
        </w:rPr>
        <w:t xml:space="preserve">the Capability criteria will be evaluated against the same pre-agreed Commercial Criteria, which have been created by a committee of representatives from </w:t>
      </w:r>
      <w:r>
        <w:rPr>
          <w:rFonts w:ascii="Gill Sans MT" w:hAnsi="Gill Sans MT" w:cs="Arial"/>
        </w:rPr>
        <w:t>GREDO</w:t>
      </w:r>
      <w:r w:rsidRPr="00087CAD">
        <w:rPr>
          <w:rFonts w:ascii="Gill Sans MT" w:hAnsi="Gill Sans MT" w:cs="Arial"/>
        </w:rPr>
        <w:t>.</w:t>
      </w:r>
    </w:p>
    <w:p w14:paraId="4ED53B72" w14:textId="77777777" w:rsidR="00BE289E" w:rsidRPr="00087CAD" w:rsidRDefault="00BE289E" w:rsidP="00BE289E">
      <w:pPr>
        <w:spacing w:line="276" w:lineRule="auto"/>
        <w:ind w:left="719"/>
        <w:rPr>
          <w:rFonts w:ascii="Gill Sans MT" w:hAnsi="Gill Sans MT" w:cs="Arial"/>
        </w:rPr>
      </w:pPr>
    </w:p>
    <w:p w14:paraId="65565EC7" w14:textId="77777777" w:rsidR="00BE289E" w:rsidRPr="00087CAD" w:rsidRDefault="00BE289E" w:rsidP="00BE289E">
      <w:pPr>
        <w:spacing w:line="276" w:lineRule="auto"/>
        <w:ind w:left="720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>The lowest evaluated financial proposal will be awarded the maximum commercial criteria score of 40%.</w:t>
      </w:r>
    </w:p>
    <w:p w14:paraId="3D7ED461" w14:textId="77777777" w:rsidR="00BE289E" w:rsidRPr="00087CAD" w:rsidRDefault="00BE289E" w:rsidP="00BE289E">
      <w:pPr>
        <w:spacing w:line="276" w:lineRule="auto"/>
        <w:ind w:left="720"/>
        <w:rPr>
          <w:rFonts w:ascii="Gill Sans MT" w:hAnsi="Gill Sans MT" w:cs="Arial"/>
        </w:rPr>
      </w:pPr>
    </w:p>
    <w:p w14:paraId="45A67025" w14:textId="65BDA363" w:rsidR="00BE289E" w:rsidRPr="00087CAD" w:rsidRDefault="00BE289E" w:rsidP="00BE289E">
      <w:pPr>
        <w:spacing w:line="276" w:lineRule="auto"/>
        <w:ind w:left="720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>The commercial criteria score f</w:t>
      </w:r>
      <w:r w:rsidR="00827D29">
        <w:rPr>
          <w:rFonts w:ascii="Gill Sans MT" w:hAnsi="Gill Sans MT" w:cs="Arial"/>
        </w:rPr>
        <w:t xml:space="preserve">or all other bidders which </w:t>
      </w:r>
      <w:r w:rsidRPr="00087CAD">
        <w:rPr>
          <w:rFonts w:ascii="Gill Sans MT" w:hAnsi="Gill Sans MT" w:cs="Arial"/>
        </w:rPr>
        <w:t xml:space="preserve">the Capability criteria will be calculated using the formula below: </w:t>
      </w:r>
    </w:p>
    <w:p w14:paraId="1D290C4B" w14:textId="77777777" w:rsidR="00BE289E" w:rsidRPr="00087CAD" w:rsidRDefault="00BE289E" w:rsidP="00BE289E">
      <w:pPr>
        <w:spacing w:line="276" w:lineRule="auto"/>
        <w:ind w:left="720"/>
        <w:rPr>
          <w:rFonts w:ascii="Gill Sans MT" w:hAnsi="Gill Sans MT" w:cs="Arial"/>
        </w:rPr>
      </w:pPr>
    </w:p>
    <w:p w14:paraId="4AC94C59" w14:textId="77777777" w:rsidR="00BE289E" w:rsidRPr="001D1D9E" w:rsidRDefault="00BE289E" w:rsidP="00BE289E">
      <w:pPr>
        <w:spacing w:line="276" w:lineRule="auto"/>
        <w:ind w:left="720"/>
        <w:rPr>
          <w:rFonts w:ascii="Gill Sans MT" w:hAnsi="Gill Sans MT" w:cs="Arial"/>
          <w:lang w:val="fr-FR"/>
        </w:rPr>
      </w:pPr>
      <w:r w:rsidRPr="001D1D9E">
        <w:rPr>
          <w:rFonts w:ascii="Gill Sans MT" w:hAnsi="Gill Sans MT" w:cs="Arial"/>
          <w:b/>
          <w:sz w:val="27"/>
          <w:szCs w:val="23"/>
          <w:lang w:val="fr-FR"/>
        </w:rPr>
        <w:t xml:space="preserve">Commercial Score = </w:t>
      </w:r>
      <m:oMath>
        <m:d>
          <m:dPr>
            <m:begChr m:val="{"/>
            <m:endChr m:val="}"/>
            <m:ctrlPr>
              <w:rPr>
                <w:rFonts w:ascii="Cambria Math" w:hAnsi="Cambria Math" w:cs="Calibri"/>
                <w:b/>
                <w:i/>
                <w:sz w:val="27"/>
                <w:szCs w:val="23"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  <w:b/>
                    <w:i/>
                    <w:sz w:val="27"/>
                    <w:szCs w:val="23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100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%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Lowest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bid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value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Current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value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  <w:lang w:val="fr-FR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 w:val="27"/>
                    <w:szCs w:val="23"/>
                  </w:rPr>
                  <m:t>bid</m:t>
                </m:r>
              </m:den>
            </m:f>
          </m:e>
        </m:d>
        <m:r>
          <m:rPr>
            <m:sty m:val="bi"/>
          </m:rPr>
          <w:rPr>
            <w:rFonts w:ascii="Cambria Math" w:hAnsi="Cambria Math" w:cs="Calibri"/>
            <w:sz w:val="27"/>
            <w:szCs w:val="23"/>
            <w:lang w:val="fr-FR"/>
          </w:rPr>
          <m:t xml:space="preserve"> 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</w:rPr>
          <m:t>x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  <w:lang w:val="fr-FR"/>
          </w:rPr>
          <m:t xml:space="preserve"> 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</w:rPr>
          <m:t>0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  <w:lang w:val="fr-FR"/>
          </w:rPr>
          <m:t>.</m:t>
        </m:r>
        <m:r>
          <m:rPr>
            <m:sty m:val="bi"/>
          </m:rPr>
          <w:rPr>
            <w:rFonts w:ascii="Cambria Math" w:hAnsi="Cambria Math" w:cs="Calibri"/>
            <w:sz w:val="27"/>
            <w:szCs w:val="23"/>
          </w:rPr>
          <m:t>4</m:t>
        </m:r>
      </m:oMath>
    </w:p>
    <w:p w14:paraId="2782C787" w14:textId="77777777" w:rsidR="00BE289E" w:rsidRPr="001D1D9E" w:rsidRDefault="00BE289E" w:rsidP="00BE289E">
      <w:pPr>
        <w:spacing w:line="276" w:lineRule="auto"/>
        <w:ind w:left="719"/>
        <w:rPr>
          <w:rFonts w:ascii="Gill Sans MT" w:hAnsi="Gill Sans MT" w:cs="Arial"/>
          <w:lang w:val="fr-FR"/>
        </w:rPr>
      </w:pPr>
    </w:p>
    <w:p w14:paraId="5F2D4DAC" w14:textId="77777777" w:rsidR="00BE289E" w:rsidRPr="001D1D9E" w:rsidRDefault="00BE289E" w:rsidP="00BE289E">
      <w:pPr>
        <w:spacing w:line="276" w:lineRule="auto"/>
        <w:rPr>
          <w:rFonts w:ascii="Gill Sans MT" w:hAnsi="Gill Sans MT" w:cs="Arial"/>
          <w:lang w:val="fr-FR"/>
        </w:rPr>
      </w:pPr>
    </w:p>
    <w:p w14:paraId="6809B233" w14:textId="77777777" w:rsidR="00BE289E" w:rsidRDefault="00BE289E" w:rsidP="00BE289E">
      <w:pPr>
        <w:spacing w:line="276" w:lineRule="auto"/>
        <w:rPr>
          <w:rFonts w:ascii="Gill Sans MT" w:hAnsi="Gill Sans MT" w:cs="Arial"/>
        </w:rPr>
      </w:pPr>
      <w:r w:rsidRPr="00087CAD">
        <w:rPr>
          <w:rFonts w:ascii="Gill Sans MT" w:hAnsi="Gill Sans MT" w:cs="Arial"/>
        </w:rPr>
        <w:t xml:space="preserve">All Capability and Commercial Criteria will be weighted accordingly to reflect their importance. The Commercial Criteria will account for at least 40%. The Capability Criteria will account for up to 60% of the score. </w:t>
      </w:r>
    </w:p>
    <w:p w14:paraId="57062BE3" w14:textId="77777777" w:rsidR="00BE289E" w:rsidRPr="003F6E97" w:rsidRDefault="00BE289E" w:rsidP="00BE289E">
      <w:pPr>
        <w:keepNext/>
        <w:numPr>
          <w:ilvl w:val="0"/>
          <w:numId w:val="17"/>
        </w:numPr>
        <w:tabs>
          <w:tab w:val="clear" w:pos="720"/>
          <w:tab w:val="left" w:pos="709"/>
          <w:tab w:val="left" w:pos="1418"/>
          <w:tab w:val="left" w:pos="2126"/>
          <w:tab w:val="left" w:pos="2835"/>
          <w:tab w:val="left" w:pos="3544"/>
          <w:tab w:val="left" w:pos="4253"/>
          <w:tab w:val="left" w:pos="4961"/>
          <w:tab w:val="left" w:pos="5670"/>
          <w:tab w:val="right" w:pos="8363"/>
        </w:tabs>
        <w:spacing w:after="280" w:line="280" w:lineRule="atLeast"/>
        <w:ind w:left="714" w:hanging="357"/>
        <w:jc w:val="both"/>
        <w:rPr>
          <w:rFonts w:cs="Arial"/>
          <w:b/>
          <w:sz w:val="22"/>
          <w:szCs w:val="22"/>
        </w:rPr>
      </w:pPr>
      <w:r w:rsidRPr="003F6E97">
        <w:rPr>
          <w:rFonts w:cs="Arial"/>
          <w:sz w:val="22"/>
          <w:szCs w:val="22"/>
        </w:rPr>
        <w:lastRenderedPageBreak/>
        <w:t xml:space="preserve">GREDO’s Procurement Committee will review the Bidders and their tenders to determine, in accordance with the Award Criteria, whether they will award the contract to any one of them. </w:t>
      </w:r>
    </w:p>
    <w:p w14:paraId="4621ECB0" w14:textId="482AF83D" w:rsidR="001333D0" w:rsidRPr="00890063" w:rsidRDefault="00727509" w:rsidP="001333D0">
      <w:pPr>
        <w:pStyle w:val="Footer"/>
        <w:numPr>
          <w:ilvl w:val="0"/>
          <w:numId w:val="17"/>
        </w:numPr>
        <w:spacing w:after="120"/>
        <w:jc w:val="both"/>
        <w:rPr>
          <w:rFonts w:ascii="Times" w:eastAsiaTheme="minorHAnsi" w:hAnsi="Times" w:cstheme="minorBidi"/>
          <w:b/>
          <w:sz w:val="24"/>
          <w:szCs w:val="24"/>
        </w:rPr>
      </w:pPr>
      <w:r>
        <w:rPr>
          <w:rFonts w:ascii="Times" w:eastAsiaTheme="minorHAnsi" w:hAnsi="Times" w:cstheme="minorBidi"/>
          <w:sz w:val="24"/>
          <w:szCs w:val="24"/>
        </w:rPr>
        <w:t xml:space="preserve">Incase needed hard copy </w:t>
      </w:r>
      <w:r w:rsidR="001333D0">
        <w:rPr>
          <w:rFonts w:ascii="Times" w:eastAsiaTheme="minorHAnsi" w:hAnsi="Times" w:cstheme="minorBidi"/>
          <w:sz w:val="24"/>
          <w:szCs w:val="24"/>
        </w:rPr>
        <w:t xml:space="preserve">companies are advised to collect a complete set of bid documents and instructions at GREDO </w:t>
      </w:r>
      <w:proofErr w:type="spellStart"/>
      <w:r w:rsidR="001333D0">
        <w:rPr>
          <w:rFonts w:ascii="Times" w:eastAsiaTheme="minorHAnsi" w:hAnsi="Times" w:cstheme="minorBidi"/>
          <w:sz w:val="24"/>
          <w:szCs w:val="24"/>
        </w:rPr>
        <w:t>Baidao</w:t>
      </w:r>
      <w:proofErr w:type="spellEnd"/>
      <w:r w:rsidR="001333D0">
        <w:rPr>
          <w:rFonts w:ascii="Times" w:eastAsiaTheme="minorHAnsi" w:hAnsi="Times" w:cstheme="minorBidi"/>
          <w:sz w:val="24"/>
          <w:szCs w:val="24"/>
        </w:rPr>
        <w:t xml:space="preserve">/ </w:t>
      </w:r>
      <w:proofErr w:type="gramStart"/>
      <w:r w:rsidR="001333D0">
        <w:rPr>
          <w:rFonts w:ascii="Times" w:eastAsiaTheme="minorHAnsi" w:hAnsi="Times" w:cstheme="minorBidi"/>
          <w:sz w:val="24"/>
          <w:szCs w:val="24"/>
        </w:rPr>
        <w:t>Mogadishu  Office</w:t>
      </w:r>
      <w:proofErr w:type="gramEnd"/>
      <w:r w:rsidR="001333D0">
        <w:rPr>
          <w:rFonts w:ascii="Times" w:eastAsiaTheme="minorHAnsi" w:hAnsi="Times" w:cstheme="minorBidi"/>
          <w:sz w:val="24"/>
          <w:szCs w:val="24"/>
        </w:rPr>
        <w:t xml:space="preserve"> between </w:t>
      </w:r>
      <w:r w:rsidR="009A05B0">
        <w:rPr>
          <w:rFonts w:ascii="Times" w:eastAsiaTheme="minorHAnsi" w:hAnsi="Times" w:cstheme="minorBidi"/>
          <w:b/>
          <w:sz w:val="24"/>
          <w:szCs w:val="24"/>
        </w:rPr>
        <w:t xml:space="preserve">10:00am to 3:00pm from </w:t>
      </w:r>
      <w:proofErr w:type="gramStart"/>
      <w:r w:rsidR="000D69BE">
        <w:rPr>
          <w:rFonts w:ascii="Times" w:eastAsiaTheme="minorHAnsi" w:hAnsi="Times" w:cstheme="minorBidi"/>
          <w:b/>
          <w:sz w:val="24"/>
          <w:szCs w:val="24"/>
        </w:rPr>
        <w:t>0</w:t>
      </w:r>
      <w:r w:rsidR="008275B0">
        <w:rPr>
          <w:rFonts w:ascii="Times" w:eastAsiaTheme="minorHAnsi" w:hAnsi="Times" w:cstheme="minorBidi"/>
          <w:b/>
          <w:sz w:val="24"/>
          <w:szCs w:val="24"/>
        </w:rPr>
        <w:t>3</w:t>
      </w:r>
      <w:r w:rsidR="00976603">
        <w:rPr>
          <w:rFonts w:ascii="Times" w:eastAsiaTheme="minorHAnsi" w:hAnsi="Times" w:cstheme="minorBidi"/>
          <w:b/>
          <w:sz w:val="24"/>
          <w:szCs w:val="24"/>
          <w:vertAlign w:val="superscript"/>
        </w:rPr>
        <w:t>th</w:t>
      </w:r>
      <w:proofErr w:type="gramEnd"/>
      <w:r w:rsidR="00CB4A80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8275B0">
        <w:rPr>
          <w:rFonts w:ascii="Times" w:eastAsiaTheme="minorHAnsi" w:hAnsi="Times" w:cstheme="minorBidi"/>
          <w:b/>
          <w:sz w:val="24"/>
          <w:szCs w:val="24"/>
        </w:rPr>
        <w:t>D</w:t>
      </w:r>
      <w:r w:rsidR="00A20E72">
        <w:rPr>
          <w:rFonts w:ascii="Times" w:eastAsiaTheme="minorHAnsi" w:hAnsi="Times" w:cstheme="minorBidi"/>
          <w:b/>
          <w:sz w:val="24"/>
          <w:szCs w:val="24"/>
        </w:rPr>
        <w:t>e</w:t>
      </w:r>
      <w:r w:rsidR="00E94650">
        <w:rPr>
          <w:rFonts w:ascii="Times" w:eastAsiaTheme="minorHAnsi" w:hAnsi="Times" w:cstheme="minorBidi"/>
          <w:b/>
          <w:sz w:val="24"/>
          <w:szCs w:val="24"/>
        </w:rPr>
        <w:t>ce</w:t>
      </w:r>
      <w:r w:rsidR="00A20E72">
        <w:rPr>
          <w:rFonts w:ascii="Times" w:eastAsiaTheme="minorHAnsi" w:hAnsi="Times" w:cstheme="minorBidi"/>
          <w:b/>
          <w:sz w:val="24"/>
          <w:szCs w:val="24"/>
        </w:rPr>
        <w:t>mber</w:t>
      </w:r>
      <w:r w:rsidR="00947E6F">
        <w:rPr>
          <w:rFonts w:ascii="Times" w:eastAsiaTheme="minorHAnsi" w:hAnsi="Times" w:cstheme="minorBidi"/>
          <w:b/>
          <w:sz w:val="24"/>
          <w:szCs w:val="24"/>
        </w:rPr>
        <w:t xml:space="preserve"> to </w:t>
      </w:r>
      <w:r w:rsidR="00B027C3">
        <w:rPr>
          <w:rFonts w:ascii="Times" w:eastAsiaTheme="minorHAnsi" w:hAnsi="Times" w:cstheme="minorBidi"/>
          <w:b/>
          <w:sz w:val="24"/>
          <w:szCs w:val="24"/>
        </w:rPr>
        <w:t>16</w:t>
      </w:r>
      <w:r w:rsidR="004977C1" w:rsidRPr="004977C1">
        <w:rPr>
          <w:rFonts w:ascii="Times" w:eastAsiaTheme="minorHAnsi" w:hAnsi="Times" w:cstheme="minorBidi"/>
          <w:b/>
          <w:sz w:val="24"/>
          <w:szCs w:val="24"/>
          <w:vertAlign w:val="superscript"/>
        </w:rPr>
        <w:t>th</w:t>
      </w:r>
      <w:r w:rsidR="00FC7749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0E70B9">
        <w:rPr>
          <w:rFonts w:ascii="Times" w:eastAsiaTheme="minorHAnsi" w:hAnsi="Times" w:cstheme="minorBidi"/>
          <w:b/>
          <w:sz w:val="24"/>
          <w:szCs w:val="24"/>
        </w:rPr>
        <w:t>December</w:t>
      </w:r>
      <w:r w:rsidR="002B4013">
        <w:rPr>
          <w:rFonts w:ascii="Times" w:eastAsiaTheme="minorHAnsi" w:hAnsi="Times" w:cstheme="minorBidi"/>
          <w:b/>
          <w:sz w:val="24"/>
          <w:szCs w:val="24"/>
        </w:rPr>
        <w:t>-202</w:t>
      </w:r>
      <w:r w:rsidR="00000F56">
        <w:rPr>
          <w:rFonts w:ascii="Times" w:eastAsiaTheme="minorHAnsi" w:hAnsi="Times" w:cstheme="minorBidi"/>
          <w:b/>
          <w:sz w:val="24"/>
          <w:szCs w:val="24"/>
        </w:rPr>
        <w:t>5</w:t>
      </w:r>
      <w:r w:rsidR="00CB4A80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AC6FD5" w:rsidRPr="00AC6FD5">
        <w:rPr>
          <w:rFonts w:ascii="Times" w:eastAsiaTheme="minorHAnsi" w:hAnsi="Times" w:cstheme="minorBidi"/>
          <w:b/>
          <w:bCs/>
          <w:sz w:val="24"/>
          <w:szCs w:val="24"/>
        </w:rPr>
        <w:t>(Wednesday to Tuesday)</w:t>
      </w:r>
      <w:r w:rsidR="00AC6FD5">
        <w:rPr>
          <w:rFonts w:ascii="Times" w:eastAsiaTheme="minorHAnsi" w:hAnsi="Times" w:cstheme="minorBidi"/>
          <w:b/>
          <w:bCs/>
          <w:sz w:val="24"/>
          <w:szCs w:val="24"/>
        </w:rPr>
        <w:t xml:space="preserve">. </w:t>
      </w:r>
      <w:r w:rsidR="001333D0" w:rsidRPr="00890063">
        <w:rPr>
          <w:rFonts w:ascii="Times" w:eastAsiaTheme="minorHAnsi" w:hAnsi="Times" w:cstheme="minorBidi"/>
          <w:b/>
          <w:sz w:val="24"/>
          <w:szCs w:val="24"/>
        </w:rPr>
        <w:t>Sealed bid document</w:t>
      </w:r>
      <w:r w:rsidR="001333D0">
        <w:rPr>
          <w:rFonts w:ascii="Times" w:eastAsiaTheme="minorHAnsi" w:hAnsi="Times" w:cstheme="minorBidi"/>
          <w:b/>
          <w:sz w:val="24"/>
          <w:szCs w:val="24"/>
        </w:rPr>
        <w:t xml:space="preserve">s MUST be returned to GREDO </w:t>
      </w:r>
      <w:proofErr w:type="spellStart"/>
      <w:r w:rsidR="001333D0">
        <w:rPr>
          <w:rFonts w:ascii="Times" w:eastAsiaTheme="minorHAnsi" w:hAnsi="Times" w:cstheme="minorBidi"/>
          <w:b/>
          <w:sz w:val="24"/>
          <w:szCs w:val="24"/>
        </w:rPr>
        <w:t>Baidao</w:t>
      </w:r>
      <w:proofErr w:type="spellEnd"/>
      <w:r w:rsidR="001333D0">
        <w:rPr>
          <w:rFonts w:ascii="Times" w:eastAsiaTheme="minorHAnsi" w:hAnsi="Times" w:cstheme="minorBidi"/>
          <w:b/>
          <w:sz w:val="24"/>
          <w:szCs w:val="24"/>
        </w:rPr>
        <w:t xml:space="preserve">/ </w:t>
      </w:r>
      <w:proofErr w:type="spellStart"/>
      <w:r w:rsidR="001333D0">
        <w:rPr>
          <w:rFonts w:ascii="Times" w:eastAsiaTheme="minorHAnsi" w:hAnsi="Times" w:cstheme="minorBidi"/>
          <w:b/>
          <w:sz w:val="24"/>
          <w:szCs w:val="24"/>
        </w:rPr>
        <w:t>Mogadishu</w:t>
      </w:r>
      <w:r w:rsidR="00FC7749">
        <w:rPr>
          <w:rFonts w:ascii="Times" w:eastAsiaTheme="minorHAnsi" w:hAnsi="Times" w:cstheme="minorBidi"/>
          <w:b/>
          <w:sz w:val="24"/>
          <w:szCs w:val="24"/>
        </w:rPr>
        <w:t>,</w:t>
      </w:r>
      <w:r w:rsidR="001333D0" w:rsidRPr="00890063">
        <w:rPr>
          <w:rFonts w:ascii="Times" w:eastAsiaTheme="minorHAnsi" w:hAnsi="Times" w:cstheme="minorBidi"/>
          <w:b/>
          <w:sz w:val="24"/>
          <w:szCs w:val="24"/>
        </w:rPr>
        <w:t>office</w:t>
      </w:r>
      <w:r w:rsidR="002B4013">
        <w:rPr>
          <w:rFonts w:ascii="Times" w:eastAsiaTheme="minorHAnsi" w:hAnsi="Times" w:cstheme="minorBidi"/>
          <w:b/>
          <w:sz w:val="24"/>
          <w:szCs w:val="24"/>
        </w:rPr>
        <w:t>s</w:t>
      </w:r>
      <w:proofErr w:type="spellEnd"/>
      <w:r w:rsidR="001333D0" w:rsidRPr="00890063">
        <w:rPr>
          <w:rFonts w:ascii="Times" w:eastAsiaTheme="minorHAnsi" w:hAnsi="Times" w:cstheme="minorBidi"/>
          <w:b/>
          <w:sz w:val="24"/>
          <w:szCs w:val="24"/>
        </w:rPr>
        <w:t xml:space="preserve"> in a sealed envelope clearly stating the company name and its contact address not</w:t>
      </w:r>
      <w:r w:rsidR="00DF1B0F">
        <w:rPr>
          <w:rFonts w:ascii="Times" w:eastAsiaTheme="minorHAnsi" w:hAnsi="Times" w:cstheme="minorBidi"/>
          <w:b/>
          <w:sz w:val="24"/>
          <w:szCs w:val="24"/>
        </w:rPr>
        <w:t xml:space="preserve"> later than 3</w:t>
      </w:r>
      <w:r w:rsidR="009A05B0">
        <w:rPr>
          <w:rFonts w:ascii="Times" w:eastAsiaTheme="minorHAnsi" w:hAnsi="Times" w:cstheme="minorBidi"/>
          <w:b/>
          <w:sz w:val="24"/>
          <w:szCs w:val="24"/>
        </w:rPr>
        <w:t>:00 PM on</w:t>
      </w:r>
      <w:r w:rsidR="00FC7749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7032A0">
        <w:rPr>
          <w:rFonts w:ascii="Times" w:eastAsiaTheme="minorHAnsi" w:hAnsi="Times" w:cstheme="minorBidi"/>
          <w:b/>
          <w:sz w:val="24"/>
          <w:szCs w:val="24"/>
        </w:rPr>
        <w:t>T</w:t>
      </w:r>
      <w:r w:rsidR="000D69BE">
        <w:rPr>
          <w:rFonts w:ascii="Times" w:eastAsiaTheme="minorHAnsi" w:hAnsi="Times" w:cstheme="minorBidi"/>
          <w:b/>
          <w:sz w:val="24"/>
          <w:szCs w:val="24"/>
        </w:rPr>
        <w:t>u</w:t>
      </w:r>
      <w:r w:rsidR="006A546C">
        <w:rPr>
          <w:rFonts w:ascii="Times" w:eastAsiaTheme="minorHAnsi" w:hAnsi="Times" w:cstheme="minorBidi"/>
          <w:b/>
          <w:sz w:val="24"/>
          <w:szCs w:val="24"/>
        </w:rPr>
        <w:t>e</w:t>
      </w:r>
      <w:r w:rsidR="000D69BE">
        <w:rPr>
          <w:rFonts w:ascii="Times" w:eastAsiaTheme="minorHAnsi" w:hAnsi="Times" w:cstheme="minorBidi"/>
          <w:b/>
          <w:sz w:val="24"/>
          <w:szCs w:val="24"/>
        </w:rPr>
        <w:t>s</w:t>
      </w:r>
      <w:r w:rsidR="00A20E72">
        <w:rPr>
          <w:rFonts w:ascii="Times" w:eastAsiaTheme="minorHAnsi" w:hAnsi="Times" w:cstheme="minorBidi"/>
          <w:b/>
          <w:sz w:val="24"/>
          <w:szCs w:val="24"/>
        </w:rPr>
        <w:t>day</w:t>
      </w:r>
      <w:r w:rsidR="008774D0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6A546C">
        <w:rPr>
          <w:rFonts w:ascii="Times" w:eastAsiaTheme="minorHAnsi" w:hAnsi="Times" w:cstheme="minorBidi"/>
          <w:b/>
          <w:sz w:val="24"/>
          <w:szCs w:val="24"/>
        </w:rPr>
        <w:t>16</w:t>
      </w:r>
      <w:r w:rsidR="004977C1" w:rsidRPr="004977C1">
        <w:rPr>
          <w:rFonts w:ascii="Times" w:eastAsiaTheme="minorHAnsi" w:hAnsi="Times" w:cstheme="minorBidi"/>
          <w:b/>
          <w:sz w:val="24"/>
          <w:szCs w:val="24"/>
          <w:vertAlign w:val="superscript"/>
        </w:rPr>
        <w:t>th</w:t>
      </w:r>
      <w:r w:rsidR="00FC7749">
        <w:rPr>
          <w:rFonts w:ascii="Times" w:eastAsiaTheme="minorHAnsi" w:hAnsi="Times" w:cstheme="minorBidi"/>
          <w:b/>
          <w:sz w:val="24"/>
          <w:szCs w:val="24"/>
        </w:rPr>
        <w:t xml:space="preserve"> </w:t>
      </w:r>
      <w:r w:rsidR="007032A0">
        <w:rPr>
          <w:rFonts w:ascii="Times" w:eastAsiaTheme="minorHAnsi" w:hAnsi="Times" w:cstheme="minorBidi"/>
          <w:b/>
          <w:sz w:val="24"/>
          <w:szCs w:val="24"/>
        </w:rPr>
        <w:t>December</w:t>
      </w:r>
      <w:r w:rsidR="008F4ECD">
        <w:rPr>
          <w:rFonts w:ascii="Times" w:eastAsiaTheme="minorHAnsi" w:hAnsi="Times" w:cstheme="minorBidi"/>
          <w:b/>
          <w:sz w:val="24"/>
          <w:szCs w:val="24"/>
        </w:rPr>
        <w:t>-</w:t>
      </w:r>
      <w:r w:rsidR="002B4013">
        <w:rPr>
          <w:rFonts w:ascii="Times" w:eastAsiaTheme="minorHAnsi" w:hAnsi="Times" w:cstheme="minorBidi"/>
          <w:b/>
          <w:sz w:val="24"/>
          <w:szCs w:val="24"/>
        </w:rPr>
        <w:t>202</w:t>
      </w:r>
      <w:r w:rsidR="00000F56">
        <w:rPr>
          <w:rFonts w:ascii="Times" w:eastAsiaTheme="minorHAnsi" w:hAnsi="Times" w:cstheme="minorBidi"/>
          <w:b/>
          <w:sz w:val="24"/>
          <w:szCs w:val="24"/>
        </w:rPr>
        <w:t>5</w:t>
      </w:r>
      <w:r>
        <w:rPr>
          <w:rFonts w:ascii="Times" w:eastAsiaTheme="minorHAnsi" w:hAnsi="Times" w:cstheme="minorBidi"/>
          <w:b/>
          <w:sz w:val="24"/>
          <w:szCs w:val="24"/>
        </w:rPr>
        <w:t xml:space="preserve">, or send to by email to </w:t>
      </w:r>
      <w:hyperlink r:id="rId9" w:history="1">
        <w:r w:rsidRPr="00D05734">
          <w:rPr>
            <w:rStyle w:val="Hyperlink"/>
            <w:rFonts w:ascii="Times" w:eastAsiaTheme="minorHAnsi" w:hAnsi="Times" w:cstheme="minorBidi"/>
            <w:b/>
            <w:sz w:val="24"/>
            <w:szCs w:val="24"/>
          </w:rPr>
          <w:t>procurement@gredosom.org</w:t>
        </w:r>
      </w:hyperlink>
      <w:r>
        <w:rPr>
          <w:rFonts w:ascii="Times" w:eastAsiaTheme="minorHAnsi" w:hAnsi="Times" w:cstheme="minorBidi"/>
          <w:b/>
          <w:sz w:val="24"/>
          <w:szCs w:val="24"/>
        </w:rPr>
        <w:t xml:space="preserve"> </w:t>
      </w:r>
    </w:p>
    <w:p w14:paraId="1E8204FD" w14:textId="4CC590CA" w:rsidR="001333D0" w:rsidRPr="001333D0" w:rsidRDefault="001333D0" w:rsidP="001333D0">
      <w:pPr>
        <w:pStyle w:val="ListParagraph"/>
        <w:numPr>
          <w:ilvl w:val="0"/>
          <w:numId w:val="17"/>
        </w:numPr>
        <w:rPr>
          <w:rFonts w:eastAsiaTheme="minorHAnsi"/>
        </w:rPr>
      </w:pPr>
      <w:r w:rsidRPr="001333D0">
        <w:rPr>
          <w:rFonts w:eastAsiaTheme="minorHAnsi"/>
        </w:rPr>
        <w:t>For any query, please address via mail through:</w:t>
      </w:r>
      <w:r w:rsidRPr="00676656">
        <w:t xml:space="preserve"> </w:t>
      </w:r>
      <w:hyperlink r:id="rId10" w:history="1">
        <w:r w:rsidRPr="00E47CBE">
          <w:rPr>
            <w:rStyle w:val="Hyperlink"/>
          </w:rPr>
          <w:t>procurement@gredosom.org</w:t>
        </w:r>
      </w:hyperlink>
      <w:r w:rsidRPr="00676656">
        <w:t xml:space="preserve"> or call: 061</w:t>
      </w:r>
      <w:r w:rsidR="00BA1AD9">
        <w:t>7715039</w:t>
      </w:r>
      <w:r w:rsidR="00710164">
        <w:t>/0615431187</w:t>
      </w:r>
    </w:p>
    <w:p w14:paraId="169D6777" w14:textId="77777777" w:rsidR="007127B7" w:rsidRPr="0053162C" w:rsidRDefault="007127B7" w:rsidP="00FB7634">
      <w:pPr>
        <w:rPr>
          <w:rFonts w:ascii="Gill Sans MT" w:hAnsi="Gill Sans MT" w:cs="Arial"/>
          <w:b/>
          <w:sz w:val="22"/>
          <w:szCs w:val="22"/>
        </w:rPr>
      </w:pPr>
    </w:p>
    <w:p w14:paraId="2F96F2E2" w14:textId="77777777" w:rsidR="00FB7634" w:rsidRPr="001E0C1F" w:rsidRDefault="00FB7634" w:rsidP="00890063">
      <w:pPr>
        <w:pStyle w:val="BodyText"/>
        <w:jc w:val="left"/>
        <w:rPr>
          <w:rFonts w:ascii="Gill Sans MT" w:hAnsi="Gill Sans MT"/>
          <w:sz w:val="24"/>
          <w:szCs w:val="24"/>
        </w:rPr>
      </w:pPr>
      <w:r w:rsidRPr="001E0C1F">
        <w:rPr>
          <w:rFonts w:ascii="Gill Sans MT" w:hAnsi="Gill Sans MT"/>
          <w:sz w:val="24"/>
          <w:szCs w:val="24"/>
        </w:rPr>
        <w:t>Canvassing will lead to automatic disqualification.</w:t>
      </w:r>
    </w:p>
    <w:p w14:paraId="4CF099D9" w14:textId="77777777" w:rsidR="007B6249" w:rsidRPr="0053162C" w:rsidRDefault="007B6249" w:rsidP="00FB7634">
      <w:pPr>
        <w:rPr>
          <w:rFonts w:ascii="Gill Sans MT" w:hAnsi="Gill Sans MT" w:cs="Arial"/>
          <w:sz w:val="22"/>
          <w:szCs w:val="22"/>
        </w:rPr>
      </w:pPr>
    </w:p>
    <w:p w14:paraId="454AFA31" w14:textId="77777777" w:rsidR="00FB7634" w:rsidRDefault="00C652E3" w:rsidP="00FB7634">
      <w:pPr>
        <w:jc w:val="both"/>
        <w:rPr>
          <w:rFonts w:ascii="Gill Sans MT" w:hAnsi="Gill Sans MT" w:cs="Arial"/>
          <w:bCs/>
          <w:color w:val="000000"/>
          <w:sz w:val="22"/>
          <w:szCs w:val="22"/>
        </w:rPr>
      </w:pPr>
      <w:r w:rsidRPr="0053162C">
        <w:rPr>
          <w:rFonts w:ascii="Gill Sans MT" w:hAnsi="Gill Sans MT" w:cs="Arial"/>
          <w:bCs/>
          <w:color w:val="000000"/>
          <w:sz w:val="22"/>
          <w:szCs w:val="22"/>
        </w:rPr>
        <w:t xml:space="preserve">Late bids shall be </w:t>
      </w:r>
      <w:proofErr w:type="gramStart"/>
      <w:r w:rsidRPr="0053162C">
        <w:rPr>
          <w:rFonts w:ascii="Gill Sans MT" w:hAnsi="Gill Sans MT" w:cs="Arial"/>
          <w:bCs/>
          <w:color w:val="000000"/>
          <w:sz w:val="22"/>
          <w:szCs w:val="22"/>
        </w:rPr>
        <w:t>rejected</w:t>
      </w:r>
      <w:proofErr w:type="gramEnd"/>
      <w:r w:rsidRPr="0053162C">
        <w:rPr>
          <w:rFonts w:ascii="Gill Sans MT" w:hAnsi="Gill Sans MT" w:cs="Arial"/>
          <w:bCs/>
          <w:color w:val="000000"/>
          <w:sz w:val="22"/>
          <w:szCs w:val="22"/>
        </w:rPr>
        <w:t xml:space="preserve"> and no liability will be accepted for loss, late delivery or non-delivery, whatsoever. </w:t>
      </w:r>
      <w:r w:rsidR="004741CA" w:rsidRPr="0053162C">
        <w:rPr>
          <w:rFonts w:ascii="Gill Sans MT" w:hAnsi="Gill Sans MT" w:cs="Arial"/>
          <w:bCs/>
          <w:color w:val="000000"/>
          <w:sz w:val="22"/>
          <w:szCs w:val="22"/>
        </w:rPr>
        <w:t>Bids shall be opened</w:t>
      </w:r>
      <w:r w:rsidR="00FB7634">
        <w:rPr>
          <w:rFonts w:ascii="Gill Sans MT" w:hAnsi="Gill Sans MT" w:cs="Arial"/>
          <w:bCs/>
          <w:color w:val="000000"/>
          <w:sz w:val="22"/>
          <w:szCs w:val="22"/>
        </w:rPr>
        <w:t xml:space="preserve"> at a later date to be communicated</w:t>
      </w:r>
      <w:r w:rsidR="00DB4626" w:rsidRPr="0053162C">
        <w:rPr>
          <w:rFonts w:ascii="Gill Sans MT" w:hAnsi="Gill Sans MT" w:cs="Arial"/>
          <w:bCs/>
          <w:color w:val="000000"/>
          <w:sz w:val="22"/>
          <w:szCs w:val="22"/>
        </w:rPr>
        <w:t xml:space="preserve">. </w:t>
      </w:r>
    </w:p>
    <w:p w14:paraId="686CF3E7" w14:textId="77777777" w:rsidR="00A80AB4" w:rsidRDefault="00A80AB4" w:rsidP="00FB7634">
      <w:pPr>
        <w:jc w:val="both"/>
        <w:rPr>
          <w:rFonts w:ascii="Gill Sans MT" w:hAnsi="Gill Sans MT" w:cs="Arial"/>
          <w:bCs/>
          <w:color w:val="000000"/>
          <w:sz w:val="22"/>
          <w:szCs w:val="22"/>
        </w:rPr>
      </w:pPr>
    </w:p>
    <w:sectPr w:rsidR="00A80AB4" w:rsidSect="0085734D">
      <w:pgSz w:w="12240" w:h="15840"/>
      <w:pgMar w:top="720" w:right="810" w:bottom="1170" w:left="1080" w:header="720" w:footer="720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B5285" w14:textId="77777777" w:rsidR="006D79D6" w:rsidRDefault="006D79D6" w:rsidP="0025397B">
      <w:r>
        <w:separator/>
      </w:r>
    </w:p>
  </w:endnote>
  <w:endnote w:type="continuationSeparator" w:id="0">
    <w:p w14:paraId="2B48F710" w14:textId="77777777" w:rsidR="006D79D6" w:rsidRDefault="006D79D6" w:rsidP="0025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Agency FB"/>
    <w:charset w:val="4D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E1E3F" w14:textId="77777777" w:rsidR="006D79D6" w:rsidRDefault="006D79D6" w:rsidP="0025397B">
      <w:r>
        <w:separator/>
      </w:r>
    </w:p>
  </w:footnote>
  <w:footnote w:type="continuationSeparator" w:id="0">
    <w:p w14:paraId="2E296BF6" w14:textId="77777777" w:rsidR="006D79D6" w:rsidRDefault="006D79D6" w:rsidP="00253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94CD35"/>
    <w:multiLevelType w:val="hybridMultilevel"/>
    <w:tmpl w:val="17A44AEE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B"/>
    <w:multiLevelType w:val="multilevel"/>
    <w:tmpl w:val="E83CEC68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8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  <w:color w:val="auto"/>
      </w:rPr>
    </w:lvl>
    <w:lvl w:ilvl="2">
      <w:start w:val="1"/>
      <w:numFmt w:val="upperLetter"/>
      <w:pStyle w:val="Heading3"/>
      <w:lvlText w:val="(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38"/>
        </w:tabs>
        <w:ind w:left="2126" w:hanging="708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4253"/>
        </w:tabs>
        <w:ind w:left="4253" w:hanging="709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961"/>
        </w:tabs>
        <w:ind w:left="4961" w:hanging="708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681"/>
        </w:tabs>
        <w:ind w:left="5670" w:hanging="709"/>
      </w:pPr>
      <w:rPr>
        <w:rFonts w:hint="default"/>
      </w:rPr>
    </w:lvl>
  </w:abstractNum>
  <w:abstractNum w:abstractNumId="2" w15:restartNumberingAfterBreak="0">
    <w:nsid w:val="033C4189"/>
    <w:multiLevelType w:val="hybridMultilevel"/>
    <w:tmpl w:val="C03A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4508A"/>
    <w:multiLevelType w:val="hybridMultilevel"/>
    <w:tmpl w:val="0B06533C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757B5E"/>
    <w:multiLevelType w:val="hybridMultilevel"/>
    <w:tmpl w:val="E756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04AF"/>
    <w:multiLevelType w:val="multilevel"/>
    <w:tmpl w:val="C5B2C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2E02EAB"/>
    <w:multiLevelType w:val="hybridMultilevel"/>
    <w:tmpl w:val="6EB22C1C"/>
    <w:lvl w:ilvl="0" w:tplc="9168D35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396487"/>
    <w:multiLevelType w:val="hybridMultilevel"/>
    <w:tmpl w:val="94D683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E6A6B"/>
    <w:multiLevelType w:val="multilevel"/>
    <w:tmpl w:val="D108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3525D2"/>
    <w:multiLevelType w:val="hybridMultilevel"/>
    <w:tmpl w:val="44CE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D0A16"/>
    <w:multiLevelType w:val="hybridMultilevel"/>
    <w:tmpl w:val="4030E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A6AAF"/>
    <w:multiLevelType w:val="hybridMultilevel"/>
    <w:tmpl w:val="A6B6424E"/>
    <w:lvl w:ilvl="0" w:tplc="09FC88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977DC3"/>
    <w:multiLevelType w:val="hybridMultilevel"/>
    <w:tmpl w:val="CFBAC9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B3282"/>
    <w:multiLevelType w:val="hybridMultilevel"/>
    <w:tmpl w:val="3356C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93993"/>
    <w:multiLevelType w:val="hybridMultilevel"/>
    <w:tmpl w:val="42D42B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1C781F"/>
    <w:multiLevelType w:val="hybridMultilevel"/>
    <w:tmpl w:val="70386F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3A3082">
      <w:start w:val="1"/>
      <w:numFmt w:val="upperRoman"/>
      <w:lvlText w:val="%2)"/>
      <w:lvlJc w:val="left"/>
      <w:pPr>
        <w:tabs>
          <w:tab w:val="num" w:pos="1440"/>
        </w:tabs>
        <w:ind w:left="1440" w:hanging="360"/>
      </w:pPr>
      <w:rPr>
        <w:rFonts w:ascii="Cambria" w:eastAsiaTheme="minorEastAsia" w:hAnsi="Cambria" w:cstheme="minorBidi"/>
      </w:rPr>
    </w:lvl>
    <w:lvl w:ilvl="2" w:tplc="5B5AED2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Cambria" w:eastAsiaTheme="minorEastAsia" w:hAnsi="Cambria" w:cstheme="minorBidi"/>
      </w:rPr>
    </w:lvl>
    <w:lvl w:ilvl="3" w:tplc="F3DE1F20">
      <w:start w:val="1"/>
      <w:numFmt w:val="lowerLetter"/>
      <w:lvlText w:val="%4."/>
      <w:lvlJc w:val="left"/>
      <w:pPr>
        <w:ind w:left="2880" w:hanging="360"/>
      </w:pPr>
      <w:rPr>
        <w:rFonts w:ascii="Cambria" w:eastAsiaTheme="minorEastAsia" w:hAnsi="Cambria" w:cs="Arial"/>
      </w:rPr>
    </w:lvl>
    <w:lvl w:ilvl="4" w:tplc="E8C6A04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E7DA50F4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A8F3AE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D730F57C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8E6031"/>
    <w:multiLevelType w:val="hybridMultilevel"/>
    <w:tmpl w:val="F2CE7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16427"/>
    <w:multiLevelType w:val="hybridMultilevel"/>
    <w:tmpl w:val="0D74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00C53"/>
    <w:multiLevelType w:val="hybridMultilevel"/>
    <w:tmpl w:val="4EC09DD4"/>
    <w:lvl w:ilvl="0" w:tplc="4F48F952">
      <w:start w:val="4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6FCB7F09"/>
    <w:multiLevelType w:val="hybridMultilevel"/>
    <w:tmpl w:val="10E0A8D6"/>
    <w:lvl w:ilvl="0" w:tplc="D722B40E">
      <w:start w:val="1"/>
      <w:numFmt w:val="lowerLetter"/>
      <w:lvlText w:val="%1."/>
      <w:lvlJc w:val="left"/>
      <w:pPr>
        <w:ind w:left="1079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0" w15:restartNumberingAfterBreak="0">
    <w:nsid w:val="72E05C5F"/>
    <w:multiLevelType w:val="hybridMultilevel"/>
    <w:tmpl w:val="E1401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C2249"/>
    <w:multiLevelType w:val="hybridMultilevel"/>
    <w:tmpl w:val="D7C2B8C2"/>
    <w:lvl w:ilvl="0" w:tplc="F23ED8C0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929079126">
    <w:abstractNumId w:val="13"/>
  </w:num>
  <w:num w:numId="2" w16cid:durableId="1099061493">
    <w:abstractNumId w:val="7"/>
  </w:num>
  <w:num w:numId="3" w16cid:durableId="1731229069">
    <w:abstractNumId w:val="14"/>
  </w:num>
  <w:num w:numId="4" w16cid:durableId="1166634697">
    <w:abstractNumId w:val="12"/>
  </w:num>
  <w:num w:numId="5" w16cid:durableId="597099989">
    <w:abstractNumId w:val="10"/>
  </w:num>
  <w:num w:numId="6" w16cid:durableId="1800222329">
    <w:abstractNumId w:val="17"/>
  </w:num>
  <w:num w:numId="7" w16cid:durableId="1277562601">
    <w:abstractNumId w:val="20"/>
  </w:num>
  <w:num w:numId="8" w16cid:durableId="697241758">
    <w:abstractNumId w:val="9"/>
  </w:num>
  <w:num w:numId="9" w16cid:durableId="362747600">
    <w:abstractNumId w:val="2"/>
  </w:num>
  <w:num w:numId="10" w16cid:durableId="2136873247">
    <w:abstractNumId w:val="4"/>
  </w:num>
  <w:num w:numId="11" w16cid:durableId="934830068">
    <w:abstractNumId w:val="16"/>
  </w:num>
  <w:num w:numId="12" w16cid:durableId="1300381412">
    <w:abstractNumId w:val="6"/>
  </w:num>
  <w:num w:numId="13" w16cid:durableId="2141915383">
    <w:abstractNumId w:val="3"/>
  </w:num>
  <w:num w:numId="14" w16cid:durableId="1918009140">
    <w:abstractNumId w:val="8"/>
  </w:num>
  <w:num w:numId="15" w16cid:durableId="2057506037">
    <w:abstractNumId w:val="5"/>
  </w:num>
  <w:num w:numId="16" w16cid:durableId="953711950">
    <w:abstractNumId w:val="1"/>
  </w:num>
  <w:num w:numId="17" w16cid:durableId="2144077295">
    <w:abstractNumId w:val="11"/>
  </w:num>
  <w:num w:numId="18" w16cid:durableId="1122189886">
    <w:abstractNumId w:val="15"/>
  </w:num>
  <w:num w:numId="19" w16cid:durableId="1858813539">
    <w:abstractNumId w:val="21"/>
  </w:num>
  <w:num w:numId="20" w16cid:durableId="943265333">
    <w:abstractNumId w:val="19"/>
  </w:num>
  <w:num w:numId="21" w16cid:durableId="1428959649">
    <w:abstractNumId w:val="0"/>
  </w:num>
  <w:num w:numId="22" w16cid:durableId="5096393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D3"/>
    <w:rsid w:val="00000F56"/>
    <w:rsid w:val="00001315"/>
    <w:rsid w:val="00014499"/>
    <w:rsid w:val="00022E29"/>
    <w:rsid w:val="00032CDB"/>
    <w:rsid w:val="000356E8"/>
    <w:rsid w:val="00037C5B"/>
    <w:rsid w:val="00050677"/>
    <w:rsid w:val="00053ABF"/>
    <w:rsid w:val="0006435B"/>
    <w:rsid w:val="000700E2"/>
    <w:rsid w:val="000705F6"/>
    <w:rsid w:val="00071AFF"/>
    <w:rsid w:val="00071F01"/>
    <w:rsid w:val="00083F43"/>
    <w:rsid w:val="00087D5A"/>
    <w:rsid w:val="000B41F9"/>
    <w:rsid w:val="000B65A4"/>
    <w:rsid w:val="000D33EB"/>
    <w:rsid w:val="000D69BE"/>
    <w:rsid w:val="000E062D"/>
    <w:rsid w:val="000E70B9"/>
    <w:rsid w:val="00102264"/>
    <w:rsid w:val="001034C8"/>
    <w:rsid w:val="0011094F"/>
    <w:rsid w:val="001110BA"/>
    <w:rsid w:val="00117687"/>
    <w:rsid w:val="00121914"/>
    <w:rsid w:val="00130E0B"/>
    <w:rsid w:val="001333D0"/>
    <w:rsid w:val="00141510"/>
    <w:rsid w:val="00142AD6"/>
    <w:rsid w:val="00144369"/>
    <w:rsid w:val="00147369"/>
    <w:rsid w:val="001519C7"/>
    <w:rsid w:val="00160748"/>
    <w:rsid w:val="00167FA2"/>
    <w:rsid w:val="00170201"/>
    <w:rsid w:val="0017329A"/>
    <w:rsid w:val="00180543"/>
    <w:rsid w:val="0018106C"/>
    <w:rsid w:val="00181D1A"/>
    <w:rsid w:val="00182D64"/>
    <w:rsid w:val="0019318A"/>
    <w:rsid w:val="001956CF"/>
    <w:rsid w:val="00197529"/>
    <w:rsid w:val="001A1ABF"/>
    <w:rsid w:val="001A7A17"/>
    <w:rsid w:val="001B0E48"/>
    <w:rsid w:val="001B6009"/>
    <w:rsid w:val="001C2D7C"/>
    <w:rsid w:val="001D17B3"/>
    <w:rsid w:val="001D336A"/>
    <w:rsid w:val="001E01BC"/>
    <w:rsid w:val="001E0485"/>
    <w:rsid w:val="001E162D"/>
    <w:rsid w:val="001E421A"/>
    <w:rsid w:val="00203CD2"/>
    <w:rsid w:val="0021309A"/>
    <w:rsid w:val="00217358"/>
    <w:rsid w:val="00232103"/>
    <w:rsid w:val="0023298F"/>
    <w:rsid w:val="002358B6"/>
    <w:rsid w:val="00235E04"/>
    <w:rsid w:val="002472C7"/>
    <w:rsid w:val="0025397B"/>
    <w:rsid w:val="00257514"/>
    <w:rsid w:val="00260BA8"/>
    <w:rsid w:val="00270B58"/>
    <w:rsid w:val="00274431"/>
    <w:rsid w:val="00281AB9"/>
    <w:rsid w:val="00283352"/>
    <w:rsid w:val="0028720D"/>
    <w:rsid w:val="00291E80"/>
    <w:rsid w:val="00292DA9"/>
    <w:rsid w:val="002A4C46"/>
    <w:rsid w:val="002A7016"/>
    <w:rsid w:val="002B348C"/>
    <w:rsid w:val="002B4013"/>
    <w:rsid w:val="002B5D51"/>
    <w:rsid w:val="002B7AB5"/>
    <w:rsid w:val="002C0D50"/>
    <w:rsid w:val="002C5D76"/>
    <w:rsid w:val="002C6C23"/>
    <w:rsid w:val="002D391E"/>
    <w:rsid w:val="002D671E"/>
    <w:rsid w:val="002E1817"/>
    <w:rsid w:val="002E1D02"/>
    <w:rsid w:val="002E27C2"/>
    <w:rsid w:val="002F2A8C"/>
    <w:rsid w:val="0030005D"/>
    <w:rsid w:val="003015A5"/>
    <w:rsid w:val="00302282"/>
    <w:rsid w:val="00302A7F"/>
    <w:rsid w:val="00302BE6"/>
    <w:rsid w:val="00302DFC"/>
    <w:rsid w:val="00305598"/>
    <w:rsid w:val="003075D8"/>
    <w:rsid w:val="003217D6"/>
    <w:rsid w:val="0032256C"/>
    <w:rsid w:val="00327D66"/>
    <w:rsid w:val="00327FE9"/>
    <w:rsid w:val="0033036C"/>
    <w:rsid w:val="00341B86"/>
    <w:rsid w:val="0034260B"/>
    <w:rsid w:val="003433F6"/>
    <w:rsid w:val="00346D5E"/>
    <w:rsid w:val="00347123"/>
    <w:rsid w:val="003576C0"/>
    <w:rsid w:val="00360E13"/>
    <w:rsid w:val="00361D47"/>
    <w:rsid w:val="00362229"/>
    <w:rsid w:val="003654AE"/>
    <w:rsid w:val="00374AAB"/>
    <w:rsid w:val="003750DC"/>
    <w:rsid w:val="00382697"/>
    <w:rsid w:val="003840DD"/>
    <w:rsid w:val="00391FAB"/>
    <w:rsid w:val="00392DD3"/>
    <w:rsid w:val="003A143E"/>
    <w:rsid w:val="003A1CD8"/>
    <w:rsid w:val="003B6F87"/>
    <w:rsid w:val="003C7800"/>
    <w:rsid w:val="003D011F"/>
    <w:rsid w:val="003D781A"/>
    <w:rsid w:val="003E38D0"/>
    <w:rsid w:val="004001AD"/>
    <w:rsid w:val="00423891"/>
    <w:rsid w:val="00424214"/>
    <w:rsid w:val="00427624"/>
    <w:rsid w:val="0043250A"/>
    <w:rsid w:val="00433801"/>
    <w:rsid w:val="00440AF2"/>
    <w:rsid w:val="0044231D"/>
    <w:rsid w:val="00446E5A"/>
    <w:rsid w:val="004530BD"/>
    <w:rsid w:val="00461D3E"/>
    <w:rsid w:val="004741CA"/>
    <w:rsid w:val="0048092A"/>
    <w:rsid w:val="00480BAA"/>
    <w:rsid w:val="00480DAC"/>
    <w:rsid w:val="0048439E"/>
    <w:rsid w:val="004921B1"/>
    <w:rsid w:val="00492DFF"/>
    <w:rsid w:val="00494CFE"/>
    <w:rsid w:val="00495E0E"/>
    <w:rsid w:val="004977C1"/>
    <w:rsid w:val="004A05C7"/>
    <w:rsid w:val="004A11F4"/>
    <w:rsid w:val="004A7E20"/>
    <w:rsid w:val="004B112A"/>
    <w:rsid w:val="004C0897"/>
    <w:rsid w:val="004C25CE"/>
    <w:rsid w:val="004E06D3"/>
    <w:rsid w:val="004E4C50"/>
    <w:rsid w:val="004F231D"/>
    <w:rsid w:val="00501B0F"/>
    <w:rsid w:val="00504DF8"/>
    <w:rsid w:val="00505C2C"/>
    <w:rsid w:val="0051217A"/>
    <w:rsid w:val="00515FAA"/>
    <w:rsid w:val="005238D9"/>
    <w:rsid w:val="0053162C"/>
    <w:rsid w:val="00543837"/>
    <w:rsid w:val="005546A0"/>
    <w:rsid w:val="00563F79"/>
    <w:rsid w:val="00565833"/>
    <w:rsid w:val="00570748"/>
    <w:rsid w:val="00576C95"/>
    <w:rsid w:val="005771A7"/>
    <w:rsid w:val="00593CEC"/>
    <w:rsid w:val="005956EE"/>
    <w:rsid w:val="00596AB3"/>
    <w:rsid w:val="00596AE9"/>
    <w:rsid w:val="005A1F89"/>
    <w:rsid w:val="005B04A1"/>
    <w:rsid w:val="005B0561"/>
    <w:rsid w:val="005C1337"/>
    <w:rsid w:val="005C170B"/>
    <w:rsid w:val="005C5312"/>
    <w:rsid w:val="005D057C"/>
    <w:rsid w:val="005F0992"/>
    <w:rsid w:val="00607324"/>
    <w:rsid w:val="0061171F"/>
    <w:rsid w:val="0061229D"/>
    <w:rsid w:val="00612D13"/>
    <w:rsid w:val="006325E2"/>
    <w:rsid w:val="00632F68"/>
    <w:rsid w:val="00640EF0"/>
    <w:rsid w:val="006412CA"/>
    <w:rsid w:val="00650FC0"/>
    <w:rsid w:val="0065378C"/>
    <w:rsid w:val="00654DC4"/>
    <w:rsid w:val="00663A51"/>
    <w:rsid w:val="006673D8"/>
    <w:rsid w:val="006732B1"/>
    <w:rsid w:val="006745C8"/>
    <w:rsid w:val="0068224F"/>
    <w:rsid w:val="006857C3"/>
    <w:rsid w:val="00695C0F"/>
    <w:rsid w:val="006A1421"/>
    <w:rsid w:val="006A546C"/>
    <w:rsid w:val="006B5E0B"/>
    <w:rsid w:val="006C6256"/>
    <w:rsid w:val="006D005D"/>
    <w:rsid w:val="006D332B"/>
    <w:rsid w:val="006D729D"/>
    <w:rsid w:val="006D79D6"/>
    <w:rsid w:val="006F3CCB"/>
    <w:rsid w:val="006F531C"/>
    <w:rsid w:val="006F7572"/>
    <w:rsid w:val="007032A0"/>
    <w:rsid w:val="00710164"/>
    <w:rsid w:val="007127B7"/>
    <w:rsid w:val="00725BC7"/>
    <w:rsid w:val="00727471"/>
    <w:rsid w:val="00727509"/>
    <w:rsid w:val="00733125"/>
    <w:rsid w:val="00735563"/>
    <w:rsid w:val="007405B8"/>
    <w:rsid w:val="00742C89"/>
    <w:rsid w:val="007479C5"/>
    <w:rsid w:val="00753D06"/>
    <w:rsid w:val="0075533B"/>
    <w:rsid w:val="00764726"/>
    <w:rsid w:val="00765CA3"/>
    <w:rsid w:val="007670E2"/>
    <w:rsid w:val="00776333"/>
    <w:rsid w:val="00782CE2"/>
    <w:rsid w:val="0078379F"/>
    <w:rsid w:val="00795C8F"/>
    <w:rsid w:val="007A48A4"/>
    <w:rsid w:val="007B013C"/>
    <w:rsid w:val="007B1DC6"/>
    <w:rsid w:val="007B43AD"/>
    <w:rsid w:val="007B6249"/>
    <w:rsid w:val="007D7B78"/>
    <w:rsid w:val="007E0281"/>
    <w:rsid w:val="007E4EA7"/>
    <w:rsid w:val="007F20AA"/>
    <w:rsid w:val="007F5EC0"/>
    <w:rsid w:val="008121D7"/>
    <w:rsid w:val="008143FA"/>
    <w:rsid w:val="00821CD4"/>
    <w:rsid w:val="008275B0"/>
    <w:rsid w:val="00827D29"/>
    <w:rsid w:val="008311D0"/>
    <w:rsid w:val="008358CB"/>
    <w:rsid w:val="0084403F"/>
    <w:rsid w:val="00853AFA"/>
    <w:rsid w:val="00854E32"/>
    <w:rsid w:val="0085734D"/>
    <w:rsid w:val="0087051E"/>
    <w:rsid w:val="00874CB5"/>
    <w:rsid w:val="0087735B"/>
    <w:rsid w:val="008774D0"/>
    <w:rsid w:val="008823E8"/>
    <w:rsid w:val="008858ED"/>
    <w:rsid w:val="00890063"/>
    <w:rsid w:val="00893C6F"/>
    <w:rsid w:val="008966B5"/>
    <w:rsid w:val="008B279E"/>
    <w:rsid w:val="008C67BD"/>
    <w:rsid w:val="008D2272"/>
    <w:rsid w:val="008D4591"/>
    <w:rsid w:val="008D47B1"/>
    <w:rsid w:val="008D4BED"/>
    <w:rsid w:val="008D57BE"/>
    <w:rsid w:val="008E0F61"/>
    <w:rsid w:val="008E2012"/>
    <w:rsid w:val="008F1776"/>
    <w:rsid w:val="008F32DD"/>
    <w:rsid w:val="008F4ECD"/>
    <w:rsid w:val="00907746"/>
    <w:rsid w:val="009151D7"/>
    <w:rsid w:val="00920FEB"/>
    <w:rsid w:val="00922ED8"/>
    <w:rsid w:val="00924067"/>
    <w:rsid w:val="00924D7F"/>
    <w:rsid w:val="009269A5"/>
    <w:rsid w:val="0093006D"/>
    <w:rsid w:val="00930137"/>
    <w:rsid w:val="00940105"/>
    <w:rsid w:val="00944635"/>
    <w:rsid w:val="009447BF"/>
    <w:rsid w:val="00945838"/>
    <w:rsid w:val="009468BB"/>
    <w:rsid w:val="00946EA9"/>
    <w:rsid w:val="00947E6F"/>
    <w:rsid w:val="009545C1"/>
    <w:rsid w:val="009622A3"/>
    <w:rsid w:val="00973EA4"/>
    <w:rsid w:val="00976603"/>
    <w:rsid w:val="00976FC1"/>
    <w:rsid w:val="00983EE4"/>
    <w:rsid w:val="009927EA"/>
    <w:rsid w:val="00993A26"/>
    <w:rsid w:val="00993CD8"/>
    <w:rsid w:val="009A05B0"/>
    <w:rsid w:val="009A55EC"/>
    <w:rsid w:val="009A5626"/>
    <w:rsid w:val="009A5F65"/>
    <w:rsid w:val="009A730C"/>
    <w:rsid w:val="009B3D13"/>
    <w:rsid w:val="009C4FD9"/>
    <w:rsid w:val="009C4FF3"/>
    <w:rsid w:val="009C5301"/>
    <w:rsid w:val="009E6350"/>
    <w:rsid w:val="009F20F2"/>
    <w:rsid w:val="009F3A61"/>
    <w:rsid w:val="009F75A0"/>
    <w:rsid w:val="00A04FB2"/>
    <w:rsid w:val="00A20E72"/>
    <w:rsid w:val="00A21B67"/>
    <w:rsid w:val="00A248FE"/>
    <w:rsid w:val="00A55C24"/>
    <w:rsid w:val="00A626C2"/>
    <w:rsid w:val="00A631B0"/>
    <w:rsid w:val="00A80AB4"/>
    <w:rsid w:val="00A9226A"/>
    <w:rsid w:val="00A92B26"/>
    <w:rsid w:val="00AA2C14"/>
    <w:rsid w:val="00AC0C64"/>
    <w:rsid w:val="00AC2228"/>
    <w:rsid w:val="00AC6FD5"/>
    <w:rsid w:val="00AD0193"/>
    <w:rsid w:val="00AD1D26"/>
    <w:rsid w:val="00AD2D7A"/>
    <w:rsid w:val="00AD5EB4"/>
    <w:rsid w:val="00AE3F46"/>
    <w:rsid w:val="00AF72AA"/>
    <w:rsid w:val="00B027C3"/>
    <w:rsid w:val="00B062B7"/>
    <w:rsid w:val="00B07A24"/>
    <w:rsid w:val="00B11DCE"/>
    <w:rsid w:val="00B14856"/>
    <w:rsid w:val="00B21FB6"/>
    <w:rsid w:val="00B22FE7"/>
    <w:rsid w:val="00B24FBD"/>
    <w:rsid w:val="00B26910"/>
    <w:rsid w:val="00B33894"/>
    <w:rsid w:val="00B33A31"/>
    <w:rsid w:val="00B354C2"/>
    <w:rsid w:val="00B47C5C"/>
    <w:rsid w:val="00B5034C"/>
    <w:rsid w:val="00B51FF1"/>
    <w:rsid w:val="00B60A96"/>
    <w:rsid w:val="00B65C05"/>
    <w:rsid w:val="00B66552"/>
    <w:rsid w:val="00B67D09"/>
    <w:rsid w:val="00B739F4"/>
    <w:rsid w:val="00B74E74"/>
    <w:rsid w:val="00B7714D"/>
    <w:rsid w:val="00B80256"/>
    <w:rsid w:val="00B8186C"/>
    <w:rsid w:val="00B943B3"/>
    <w:rsid w:val="00B96162"/>
    <w:rsid w:val="00BA1AD9"/>
    <w:rsid w:val="00BB4C07"/>
    <w:rsid w:val="00BB78CB"/>
    <w:rsid w:val="00BB7A39"/>
    <w:rsid w:val="00BC6F35"/>
    <w:rsid w:val="00BD0471"/>
    <w:rsid w:val="00BD0A7E"/>
    <w:rsid w:val="00BD757B"/>
    <w:rsid w:val="00BE0D2F"/>
    <w:rsid w:val="00BE289E"/>
    <w:rsid w:val="00BE7F00"/>
    <w:rsid w:val="00BF46B6"/>
    <w:rsid w:val="00C00036"/>
    <w:rsid w:val="00C00F86"/>
    <w:rsid w:val="00C0512A"/>
    <w:rsid w:val="00C268F2"/>
    <w:rsid w:val="00C32345"/>
    <w:rsid w:val="00C36751"/>
    <w:rsid w:val="00C402BC"/>
    <w:rsid w:val="00C4429D"/>
    <w:rsid w:val="00C50130"/>
    <w:rsid w:val="00C546E2"/>
    <w:rsid w:val="00C63276"/>
    <w:rsid w:val="00C63E3E"/>
    <w:rsid w:val="00C652E3"/>
    <w:rsid w:val="00C65528"/>
    <w:rsid w:val="00C713C9"/>
    <w:rsid w:val="00C81066"/>
    <w:rsid w:val="00C84EAF"/>
    <w:rsid w:val="00C86EF5"/>
    <w:rsid w:val="00C97B2C"/>
    <w:rsid w:val="00C97E1D"/>
    <w:rsid w:val="00CA551A"/>
    <w:rsid w:val="00CA690A"/>
    <w:rsid w:val="00CB4A80"/>
    <w:rsid w:val="00CB53C4"/>
    <w:rsid w:val="00CC11DA"/>
    <w:rsid w:val="00CC67A6"/>
    <w:rsid w:val="00CD14BC"/>
    <w:rsid w:val="00CE4B29"/>
    <w:rsid w:val="00CE5F23"/>
    <w:rsid w:val="00CE7186"/>
    <w:rsid w:val="00CF6224"/>
    <w:rsid w:val="00D0266E"/>
    <w:rsid w:val="00D12F1D"/>
    <w:rsid w:val="00D26DAA"/>
    <w:rsid w:val="00D3223A"/>
    <w:rsid w:val="00D36E3C"/>
    <w:rsid w:val="00D3716A"/>
    <w:rsid w:val="00D37D86"/>
    <w:rsid w:val="00D4031D"/>
    <w:rsid w:val="00D4314F"/>
    <w:rsid w:val="00D518C0"/>
    <w:rsid w:val="00D53BDB"/>
    <w:rsid w:val="00D65EE9"/>
    <w:rsid w:val="00D66016"/>
    <w:rsid w:val="00D94047"/>
    <w:rsid w:val="00D9681C"/>
    <w:rsid w:val="00DA0CDD"/>
    <w:rsid w:val="00DB18C1"/>
    <w:rsid w:val="00DB2094"/>
    <w:rsid w:val="00DB4626"/>
    <w:rsid w:val="00DC5F9B"/>
    <w:rsid w:val="00DD5286"/>
    <w:rsid w:val="00DE29AC"/>
    <w:rsid w:val="00DE51A2"/>
    <w:rsid w:val="00DF0504"/>
    <w:rsid w:val="00DF1B0F"/>
    <w:rsid w:val="00E05258"/>
    <w:rsid w:val="00E2290A"/>
    <w:rsid w:val="00E24ADA"/>
    <w:rsid w:val="00E2795A"/>
    <w:rsid w:val="00E43AB2"/>
    <w:rsid w:val="00E54744"/>
    <w:rsid w:val="00E568B0"/>
    <w:rsid w:val="00E65013"/>
    <w:rsid w:val="00E71E13"/>
    <w:rsid w:val="00E7511B"/>
    <w:rsid w:val="00E77E32"/>
    <w:rsid w:val="00E81B46"/>
    <w:rsid w:val="00E8229D"/>
    <w:rsid w:val="00E91E81"/>
    <w:rsid w:val="00E92A6B"/>
    <w:rsid w:val="00E94650"/>
    <w:rsid w:val="00EA39F3"/>
    <w:rsid w:val="00EA3F53"/>
    <w:rsid w:val="00EA40B7"/>
    <w:rsid w:val="00EA47FA"/>
    <w:rsid w:val="00EA4B64"/>
    <w:rsid w:val="00EA6EFE"/>
    <w:rsid w:val="00EB7B6C"/>
    <w:rsid w:val="00EC239E"/>
    <w:rsid w:val="00EC4EB1"/>
    <w:rsid w:val="00EC549E"/>
    <w:rsid w:val="00ED2EDE"/>
    <w:rsid w:val="00ED4D5E"/>
    <w:rsid w:val="00ED52B1"/>
    <w:rsid w:val="00EE5C79"/>
    <w:rsid w:val="00EE636F"/>
    <w:rsid w:val="00EE6861"/>
    <w:rsid w:val="00EE742F"/>
    <w:rsid w:val="00EF5B7D"/>
    <w:rsid w:val="00F0282D"/>
    <w:rsid w:val="00F05448"/>
    <w:rsid w:val="00F073E7"/>
    <w:rsid w:val="00F1310C"/>
    <w:rsid w:val="00F172F9"/>
    <w:rsid w:val="00F2018B"/>
    <w:rsid w:val="00F20FAD"/>
    <w:rsid w:val="00F26229"/>
    <w:rsid w:val="00F264C9"/>
    <w:rsid w:val="00F26E9A"/>
    <w:rsid w:val="00F31826"/>
    <w:rsid w:val="00F3267A"/>
    <w:rsid w:val="00F345BE"/>
    <w:rsid w:val="00F34D16"/>
    <w:rsid w:val="00F3550E"/>
    <w:rsid w:val="00F35D71"/>
    <w:rsid w:val="00F37C5A"/>
    <w:rsid w:val="00F46DC1"/>
    <w:rsid w:val="00F50603"/>
    <w:rsid w:val="00F525E7"/>
    <w:rsid w:val="00F5771A"/>
    <w:rsid w:val="00F74DE4"/>
    <w:rsid w:val="00F855C5"/>
    <w:rsid w:val="00F92DD3"/>
    <w:rsid w:val="00FB19C7"/>
    <w:rsid w:val="00FB7059"/>
    <w:rsid w:val="00FB7634"/>
    <w:rsid w:val="00FC2C74"/>
    <w:rsid w:val="00FC52C7"/>
    <w:rsid w:val="00FC7749"/>
    <w:rsid w:val="00FD5589"/>
    <w:rsid w:val="00FE7BF1"/>
    <w:rsid w:val="00FF3791"/>
    <w:rsid w:val="00FF5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5A9819"/>
  <w15:docId w15:val="{4660143A-B5F1-4DA2-BE3F-0A701F6F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E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289E"/>
    <w:pPr>
      <w:keepNext/>
      <w:numPr>
        <w:numId w:val="16"/>
      </w:numPr>
      <w:tabs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0"/>
    </w:pPr>
    <w:rPr>
      <w:rFonts w:ascii="Arial" w:hAnsi="Arial"/>
      <w:b/>
      <w:kern w:val="16"/>
      <w:sz w:val="20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BE289E"/>
    <w:pPr>
      <w:numPr>
        <w:ilvl w:val="1"/>
        <w:numId w:val="16"/>
      </w:numPr>
      <w:tabs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1"/>
    </w:pPr>
    <w:rPr>
      <w:rFonts w:ascii="Arial" w:hAnsi="Arial"/>
      <w:b/>
      <w:kern w:val="16"/>
      <w:sz w:val="20"/>
      <w:szCs w:val="20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BE289E"/>
    <w:pPr>
      <w:numPr>
        <w:ilvl w:val="2"/>
        <w:numId w:val="16"/>
      </w:numPr>
      <w:tabs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2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4">
    <w:name w:val="heading 4"/>
    <w:basedOn w:val="Normal"/>
    <w:next w:val="Normal"/>
    <w:link w:val="Heading4Char"/>
    <w:qFormat/>
    <w:rsid w:val="00BE289E"/>
    <w:pPr>
      <w:numPr>
        <w:ilvl w:val="3"/>
        <w:numId w:val="16"/>
      </w:numPr>
      <w:tabs>
        <w:tab w:val="left" w:pos="1418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3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5">
    <w:name w:val="heading 5"/>
    <w:basedOn w:val="Normal"/>
    <w:next w:val="Normal"/>
    <w:link w:val="Heading5Char"/>
    <w:qFormat/>
    <w:rsid w:val="00BE289E"/>
    <w:pPr>
      <w:numPr>
        <w:ilvl w:val="4"/>
        <w:numId w:val="16"/>
      </w:numPr>
      <w:tabs>
        <w:tab w:val="left" w:pos="1418"/>
        <w:tab w:val="left" w:pos="2126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4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BE289E"/>
    <w:pPr>
      <w:numPr>
        <w:ilvl w:val="5"/>
        <w:numId w:val="16"/>
      </w:numPr>
      <w:tabs>
        <w:tab w:val="left" w:pos="1418"/>
        <w:tab w:val="left" w:pos="2126"/>
        <w:tab w:val="left" w:pos="2835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  <w:outlineLvl w:val="5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E289E"/>
    <w:pPr>
      <w:numPr>
        <w:ilvl w:val="6"/>
        <w:numId w:val="16"/>
      </w:numPr>
      <w:tabs>
        <w:tab w:val="left" w:pos="1418"/>
        <w:tab w:val="left" w:pos="2126"/>
        <w:tab w:val="left" w:pos="2835"/>
        <w:tab w:val="left" w:pos="3544"/>
        <w:tab w:val="left" w:pos="4961"/>
        <w:tab w:val="left" w:pos="5670"/>
        <w:tab w:val="right" w:pos="8363"/>
      </w:tabs>
      <w:spacing w:after="280" w:line="280" w:lineRule="atLeast"/>
      <w:jc w:val="both"/>
      <w:outlineLvl w:val="6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BE289E"/>
    <w:pPr>
      <w:numPr>
        <w:ilvl w:val="7"/>
        <w:numId w:val="16"/>
      </w:numPr>
      <w:tabs>
        <w:tab w:val="left" w:pos="1418"/>
        <w:tab w:val="left" w:pos="2126"/>
        <w:tab w:val="left" w:pos="2835"/>
        <w:tab w:val="left" w:pos="3544"/>
        <w:tab w:val="left" w:pos="4253"/>
        <w:tab w:val="left" w:pos="5670"/>
        <w:tab w:val="right" w:pos="8363"/>
      </w:tabs>
      <w:spacing w:after="280" w:line="280" w:lineRule="atLeast"/>
      <w:jc w:val="both"/>
      <w:outlineLvl w:val="7"/>
    </w:pPr>
    <w:rPr>
      <w:rFonts w:ascii="Arial" w:hAnsi="Arial"/>
      <w:kern w:val="16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BE289E"/>
    <w:pPr>
      <w:numPr>
        <w:ilvl w:val="8"/>
        <w:numId w:val="16"/>
      </w:numPr>
      <w:tabs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right" w:pos="8363"/>
      </w:tabs>
      <w:spacing w:after="280" w:line="280" w:lineRule="atLeast"/>
      <w:jc w:val="both"/>
      <w:outlineLvl w:val="8"/>
    </w:pPr>
    <w:rPr>
      <w:rFonts w:ascii="Arial" w:hAnsi="Arial"/>
      <w:kern w:val="16"/>
      <w:sz w:val="20"/>
      <w:szCs w:val="20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51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A2C1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FB7634"/>
    <w:pPr>
      <w:jc w:val="center"/>
    </w:pPr>
    <w:rPr>
      <w:rFonts w:ascii="Eurostile" w:hAnsi="Eurostile"/>
      <w:b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B7634"/>
    <w:rPr>
      <w:rFonts w:ascii="Eurostile" w:hAnsi="Eurostile"/>
      <w:b/>
      <w:lang w:val="en-GB"/>
    </w:rPr>
  </w:style>
  <w:style w:type="paragraph" w:styleId="BalloonText">
    <w:name w:val="Balloon Text"/>
    <w:basedOn w:val="Normal"/>
    <w:link w:val="BalloonTextChar"/>
    <w:rsid w:val="00FB76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763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54DC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54DC4"/>
  </w:style>
  <w:style w:type="character" w:styleId="Hyperlink">
    <w:name w:val="Hyperlink"/>
    <w:uiPriority w:val="99"/>
    <w:unhideWhenUsed/>
    <w:rsid w:val="00890063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5397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5397B"/>
    <w:rPr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27E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E289E"/>
    <w:rPr>
      <w:rFonts w:ascii="Arial" w:hAnsi="Arial"/>
      <w:b/>
      <w:kern w:val="1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E289E"/>
    <w:rPr>
      <w:rFonts w:ascii="Arial" w:hAnsi="Arial"/>
      <w:b/>
      <w:kern w:val="16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E289E"/>
    <w:rPr>
      <w:rFonts w:ascii="Arial" w:hAnsi="Arial"/>
      <w:kern w:val="16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E289E"/>
    <w:rPr>
      <w:rFonts w:ascii="Arial" w:hAnsi="Arial"/>
      <w:kern w:val="16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E289E"/>
    <w:rPr>
      <w:rFonts w:ascii="Arial" w:hAnsi="Arial"/>
      <w:kern w:val="16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E289E"/>
    <w:rPr>
      <w:rFonts w:ascii="Arial" w:hAnsi="Arial"/>
      <w:kern w:val="16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E289E"/>
    <w:rPr>
      <w:rFonts w:ascii="Arial" w:hAnsi="Arial"/>
      <w:kern w:val="16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E289E"/>
    <w:rPr>
      <w:rFonts w:ascii="Arial" w:hAnsi="Arial"/>
      <w:kern w:val="1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E289E"/>
    <w:rPr>
      <w:rFonts w:ascii="Arial" w:hAnsi="Arial"/>
      <w:kern w:val="16"/>
      <w:lang w:val="en-GB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27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ocurement@gredoso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curement@gredoso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74D50-EBC1-486A-B6DE-B5DE220E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for Bids</vt:lpstr>
    </vt:vector>
  </TitlesOfParts>
  <Company>Save the Children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for Bids</dc:title>
  <dc:creator>Vijender Singh</dc:creator>
  <cp:lastModifiedBy>Mohamed Adan Abdilatif</cp:lastModifiedBy>
  <cp:revision>209</cp:revision>
  <cp:lastPrinted>2015-01-29T13:00:00Z</cp:lastPrinted>
  <dcterms:created xsi:type="dcterms:W3CDTF">2023-05-02T13:35:00Z</dcterms:created>
  <dcterms:modified xsi:type="dcterms:W3CDTF">2025-12-04T11:46:00Z</dcterms:modified>
</cp:coreProperties>
</file>